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C5BF" w14:textId="77777777"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71FA0DA5" wp14:editId="20EA5CAB">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14:paraId="2878D319" w14:textId="77777777" w:rsidR="004D0F93" w:rsidRPr="00AF17E1" w:rsidRDefault="004D0F93" w:rsidP="009B6687">
                            <w:pPr>
                              <w:rPr>
                                <w:rFonts w:ascii="Century Gothic" w:hAnsi="Century Gothic"/>
                                <w:b/>
                                <w:sz w:val="16"/>
                                <w:szCs w:val="16"/>
                                <w:lang w:val="en-GB"/>
                              </w:rPr>
                            </w:pPr>
                          </w:p>
                          <w:p w14:paraId="3E471DC1"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494D4D61"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359E5B07"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14:paraId="1716FEC0" w14:textId="77777777"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14:paraId="6837D21B" w14:textId="77777777" w:rsidR="00E85C4D" w:rsidRPr="00303A11" w:rsidRDefault="00E85C4D" w:rsidP="00E85C4D">
                            <w:pPr>
                              <w:ind w:left="5760" w:firstLine="720"/>
                              <w:rPr>
                                <w:rFonts w:ascii="Arial" w:hAnsi="Arial" w:cs="Arial"/>
                                <w:sz w:val="16"/>
                                <w:szCs w:val="16"/>
                                <w:lang w:val="en-GB"/>
                              </w:rPr>
                            </w:pPr>
                          </w:p>
                          <w:p w14:paraId="40844527"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2D5DBFDD"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14:paraId="00963AD6" w14:textId="77777777" w:rsidR="00DD4C19" w:rsidRDefault="00DD4C19" w:rsidP="003341E0">
                            <w:pPr>
                              <w:ind w:left="2880" w:firstLine="720"/>
                              <w:rPr>
                                <w:rFonts w:ascii="Arial" w:hAnsi="Arial" w:cs="Arial"/>
                                <w:lang w:val="en-GB"/>
                              </w:rPr>
                            </w:pPr>
                          </w:p>
                          <w:p w14:paraId="1E5BC40A"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FA0DA5"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" strokecolor="white">
                <v:textbox>
                  <w:txbxContent>
                    <w:p w14:paraId="2878D319" w14:textId="77777777" w:rsidR="004D0F93" w:rsidRPr="00AF17E1" w:rsidRDefault="004D0F93" w:rsidP="009B6687">
                      <w:pPr>
                        <w:rPr>
                          <w:rFonts w:ascii="Century Gothic" w:hAnsi="Century Gothic"/>
                          <w:b/>
                          <w:sz w:val="16"/>
                          <w:szCs w:val="16"/>
                          <w:lang w:val="en-GB"/>
                        </w:rPr>
                      </w:pPr>
                    </w:p>
                    <w:p w14:paraId="3E471DC1"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494D4D61"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359E5B07"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14:paraId="1716FEC0" w14:textId="77777777"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14:paraId="6837D21B" w14:textId="77777777" w:rsidR="00E85C4D" w:rsidRPr="00303A11" w:rsidRDefault="00E85C4D" w:rsidP="00E85C4D">
                      <w:pPr>
                        <w:ind w:left="5760" w:firstLine="720"/>
                        <w:rPr>
                          <w:rFonts w:ascii="Arial" w:hAnsi="Arial" w:cs="Arial"/>
                          <w:sz w:val="16"/>
                          <w:szCs w:val="16"/>
                          <w:lang w:val="en-GB"/>
                        </w:rPr>
                      </w:pPr>
                    </w:p>
                    <w:p w14:paraId="40844527"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2D5DBFDD"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14:paraId="00963AD6" w14:textId="77777777" w:rsidR="00DD4C19" w:rsidRDefault="00DD4C19" w:rsidP="003341E0">
                      <w:pPr>
                        <w:ind w:left="2880" w:firstLine="720"/>
                        <w:rPr>
                          <w:rFonts w:ascii="Arial" w:hAnsi="Arial" w:cs="Arial"/>
                          <w:lang w:val="en-GB"/>
                        </w:rPr>
                      </w:pPr>
                    </w:p>
                    <w:p w14:paraId="1E5BC40A"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59F1CAFC" wp14:editId="2C050E99">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C11B7" w14:textId="77777777" w:rsidR="005C7787" w:rsidRDefault="005C7787" w:rsidP="000112B8">
      <w:pPr>
        <w:rPr>
          <w:rFonts w:ascii="Century Gothic" w:hAnsi="Century Gothic"/>
          <w:lang w:val="en-GB"/>
        </w:rPr>
      </w:pPr>
    </w:p>
    <w:p w14:paraId="6E8097E2" w14:textId="77777777"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Deputy Headteacher:  Miss Lucy Taylor</w:t>
      </w:r>
    </w:p>
    <w:p w14:paraId="564FA36C" w14:textId="77777777" w:rsidR="005C7787" w:rsidRDefault="005C7787" w:rsidP="00024A69">
      <w:pPr>
        <w:rPr>
          <w:rFonts w:ascii="Century Gothic" w:hAnsi="Century Gothic"/>
          <w:lang w:val="en-GB"/>
        </w:rPr>
      </w:pPr>
    </w:p>
    <w:p w14:paraId="483D5CD8" w14:textId="77777777" w:rsidR="00353DC7" w:rsidRDefault="00353DC7" w:rsidP="00024A69">
      <w:pPr>
        <w:rPr>
          <w:rFonts w:ascii="Century Gothic" w:hAnsi="Century Gothic"/>
          <w:lang w:val="en-GB"/>
        </w:rPr>
      </w:pPr>
    </w:p>
    <w:p w14:paraId="751FB8E9" w14:textId="77777777" w:rsidR="00353DC7" w:rsidRDefault="00353DC7" w:rsidP="00024A69">
      <w:pPr>
        <w:rPr>
          <w:rFonts w:ascii="Century Gothic" w:hAnsi="Century Gothic"/>
          <w:lang w:val="en-GB"/>
        </w:rPr>
      </w:pPr>
    </w:p>
    <w:p w14:paraId="5D05B8CE" w14:textId="77777777" w:rsidR="00353DC7" w:rsidRDefault="00353DC7" w:rsidP="00303A11">
      <w:pPr>
        <w:pBdr>
          <w:bottom w:val="single" w:sz="12" w:space="0" w:color="auto"/>
        </w:pBdr>
        <w:rPr>
          <w:rFonts w:ascii="Century Gothic" w:hAnsi="Century Gothic"/>
          <w:lang w:val="en-GB"/>
        </w:rPr>
      </w:pPr>
    </w:p>
    <w:p w14:paraId="3F8FA1E9" w14:textId="77777777" w:rsidR="00DD4C19" w:rsidRPr="00FA683B" w:rsidRDefault="00DD4C19" w:rsidP="00DD4C19">
      <w:pPr>
        <w:pBdr>
          <w:bottom w:val="single" w:sz="12" w:space="0" w:color="auto"/>
        </w:pBdr>
        <w:jc w:val="center"/>
        <w:rPr>
          <w:rFonts w:ascii="Century Gothic" w:hAnsi="Century Gothic"/>
          <w:b/>
          <w:i/>
          <w:color w:val="FF0000"/>
          <w:lang w:val="en-GB"/>
        </w:rPr>
      </w:pPr>
    </w:p>
    <w:p w14:paraId="044330C7" w14:textId="77777777"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14:paraId="20B30090" w14:textId="77777777" w:rsidR="00DD4C19" w:rsidRPr="00DD4C19" w:rsidRDefault="00DD4C19" w:rsidP="00DD4C19">
      <w:pPr>
        <w:pBdr>
          <w:bottom w:val="single" w:sz="12" w:space="0" w:color="auto"/>
        </w:pBdr>
        <w:jc w:val="center"/>
        <w:rPr>
          <w:rFonts w:ascii="Century Gothic" w:hAnsi="Century Gothic"/>
          <w:b/>
          <w:i/>
          <w:lang w:val="en-GB"/>
        </w:rPr>
      </w:pPr>
    </w:p>
    <w:p w14:paraId="76FC04E1" w14:textId="56989118" w:rsidR="0046728D" w:rsidRPr="0046728D" w:rsidRDefault="006A1D65" w:rsidP="0046728D">
      <w:pPr>
        <w:jc w:val="center"/>
        <w:rPr>
          <w:rFonts w:ascii="Arial" w:hAnsi="Arial" w:cs="Arial"/>
          <w:b/>
          <w:lang w:val="en-GB"/>
        </w:rPr>
      </w:pPr>
      <w:r>
        <w:rPr>
          <w:rFonts w:ascii="Arial" w:hAnsi="Arial" w:cs="Arial"/>
          <w:b/>
          <w:lang w:val="en-GB"/>
        </w:rPr>
        <w:t>Headteacher: Mrs L Bamforth</w:t>
      </w:r>
    </w:p>
    <w:p w14:paraId="6199891F" w14:textId="77777777" w:rsidR="0046728D" w:rsidRDefault="0046728D" w:rsidP="0046728D">
      <w:pPr>
        <w:spacing w:after="8" w:line="259" w:lineRule="auto"/>
        <w:rPr>
          <w:rFonts w:ascii="Arial" w:hAnsi="Arial" w:cs="Arial"/>
          <w:b/>
          <w:bCs/>
        </w:rPr>
      </w:pPr>
    </w:p>
    <w:p w14:paraId="60BFAA77" w14:textId="36033B5B" w:rsidR="0046728D" w:rsidRDefault="0046728D" w:rsidP="0046728D">
      <w:pPr>
        <w:spacing w:line="259" w:lineRule="auto"/>
        <w:jc w:val="right"/>
        <w:rPr>
          <w:rFonts w:ascii="Arial" w:hAnsi="Arial" w:cs="Arial"/>
        </w:rPr>
      </w:pPr>
      <w:r>
        <w:rPr>
          <w:rFonts w:ascii="Arial" w:hAnsi="Arial" w:cs="Arial"/>
        </w:rPr>
        <w:tab/>
      </w:r>
      <w:r>
        <w:rPr>
          <w:rFonts w:ascii="Arial" w:hAnsi="Arial" w:cs="Arial"/>
        </w:rPr>
        <w:tab/>
      </w:r>
      <w:r>
        <w:rPr>
          <w:rFonts w:ascii="Arial" w:hAnsi="Arial" w:cs="Arial"/>
        </w:rPr>
        <w:tab/>
        <w:t>16</w:t>
      </w:r>
      <w:r w:rsidRPr="0046728D">
        <w:rPr>
          <w:rFonts w:ascii="Arial" w:hAnsi="Arial" w:cs="Arial"/>
          <w:vertAlign w:val="superscript"/>
        </w:rPr>
        <w:t>th</w:t>
      </w:r>
      <w:r>
        <w:rPr>
          <w:rFonts w:ascii="Arial" w:hAnsi="Arial" w:cs="Arial"/>
        </w:rPr>
        <w:t xml:space="preserve"> March 2020</w:t>
      </w:r>
    </w:p>
    <w:p w14:paraId="33FB87A0" w14:textId="22126AC2" w:rsidR="0046728D" w:rsidRPr="00065846" w:rsidRDefault="0046728D" w:rsidP="0046728D">
      <w:pPr>
        <w:spacing w:line="259" w:lineRule="auto"/>
        <w:rPr>
          <w:rFonts w:ascii="Arial" w:hAnsi="Arial" w:cs="Arial"/>
        </w:rPr>
      </w:pPr>
      <w:r w:rsidRPr="00065846">
        <w:rPr>
          <w:rFonts w:ascii="Arial" w:hAnsi="Arial" w:cs="Arial"/>
        </w:rPr>
        <w:t>Dear Parents</w:t>
      </w:r>
      <w:r>
        <w:rPr>
          <w:rFonts w:ascii="Arial" w:hAnsi="Arial" w:cs="Arial"/>
        </w:rPr>
        <w:t>/</w:t>
      </w:r>
      <w:proofErr w:type="spellStart"/>
      <w:r>
        <w:rPr>
          <w:rFonts w:ascii="Arial" w:hAnsi="Arial" w:cs="Arial"/>
        </w:rPr>
        <w:t>Carers</w:t>
      </w:r>
      <w:proofErr w:type="spellEnd"/>
      <w:r w:rsidRPr="00065846">
        <w:rPr>
          <w:rFonts w:ascii="Arial" w:hAnsi="Arial" w:cs="Arial"/>
        </w:rPr>
        <w:t>,</w:t>
      </w:r>
    </w:p>
    <w:p w14:paraId="538ECA48" w14:textId="37966433" w:rsidR="0046728D" w:rsidRDefault="0046728D" w:rsidP="0046728D">
      <w:pPr>
        <w:spacing w:line="259" w:lineRule="auto"/>
        <w:rPr>
          <w:rFonts w:ascii="Arial" w:hAnsi="Arial" w:cs="Arial"/>
        </w:rPr>
      </w:pPr>
    </w:p>
    <w:p w14:paraId="1F8EDC8F" w14:textId="6DD15FCE" w:rsidR="0046728D" w:rsidRDefault="0046728D" w:rsidP="0046728D">
      <w:pPr>
        <w:spacing w:line="259" w:lineRule="auto"/>
        <w:jc w:val="center"/>
        <w:rPr>
          <w:rFonts w:ascii="Arial" w:hAnsi="Arial" w:cs="Arial"/>
          <w:b/>
          <w:bCs/>
        </w:rPr>
      </w:pPr>
      <w:r w:rsidRPr="00065846">
        <w:rPr>
          <w:rFonts w:ascii="Arial" w:hAnsi="Arial" w:cs="Arial"/>
          <w:b/>
          <w:bCs/>
        </w:rPr>
        <w:t>Information re Coronavirus</w:t>
      </w:r>
      <w:r w:rsidRPr="00065846">
        <w:rPr>
          <w:rFonts w:ascii="Arial" w:hAnsi="Arial" w:cs="Arial"/>
          <w:b/>
          <w:bCs/>
        </w:rPr>
        <w:tab/>
      </w:r>
    </w:p>
    <w:p w14:paraId="14556304" w14:textId="77777777" w:rsidR="0046728D" w:rsidRPr="00065846" w:rsidRDefault="0046728D" w:rsidP="0046728D">
      <w:pPr>
        <w:spacing w:line="259" w:lineRule="auto"/>
        <w:jc w:val="center"/>
        <w:rPr>
          <w:rFonts w:ascii="Arial" w:hAnsi="Arial" w:cs="Arial"/>
        </w:rPr>
      </w:pPr>
    </w:p>
    <w:p w14:paraId="27F31F19" w14:textId="370BB958" w:rsidR="0046728D" w:rsidRDefault="0046728D" w:rsidP="0046728D">
      <w:pPr>
        <w:spacing w:line="259" w:lineRule="auto"/>
        <w:rPr>
          <w:rFonts w:ascii="Arial" w:hAnsi="Arial" w:cs="Arial"/>
        </w:rPr>
      </w:pPr>
      <w:r w:rsidRPr="00065846">
        <w:rPr>
          <w:rFonts w:ascii="Arial" w:hAnsi="Arial" w:cs="Arial"/>
        </w:rPr>
        <w:t>With the rapidly changing advice regarding Coronavirus, I thought it was worth writing to prepare you for any changes the school may have to consider in the coming days and weeks.</w:t>
      </w:r>
      <w:r>
        <w:rPr>
          <w:rFonts w:ascii="Arial" w:hAnsi="Arial" w:cs="Arial"/>
        </w:rPr>
        <w:t xml:space="preserve"> Please ensure that you read to the end of this lengthy communication.</w:t>
      </w:r>
    </w:p>
    <w:p w14:paraId="57D226AE" w14:textId="77777777" w:rsidR="0046728D" w:rsidRPr="00065846" w:rsidRDefault="0046728D" w:rsidP="0046728D">
      <w:pPr>
        <w:spacing w:line="259" w:lineRule="auto"/>
        <w:rPr>
          <w:rFonts w:ascii="Arial" w:hAnsi="Arial" w:cs="Arial"/>
        </w:rPr>
      </w:pPr>
    </w:p>
    <w:p w14:paraId="34FCCDFC" w14:textId="3422C684" w:rsidR="0046728D" w:rsidRDefault="0046728D" w:rsidP="0046728D">
      <w:pPr>
        <w:jc w:val="both"/>
        <w:rPr>
          <w:rFonts w:ascii="Arial" w:hAnsi="Arial" w:cs="Arial"/>
          <w:lang w:val="en-GB" w:eastAsia="en-GB"/>
        </w:rPr>
      </w:pPr>
      <w:r w:rsidRPr="00065846">
        <w:rPr>
          <w:rFonts w:ascii="Arial" w:hAnsi="Arial" w:cs="Arial"/>
          <w:lang w:val="en-GB" w:eastAsia="en-GB"/>
        </w:rPr>
        <w:t xml:space="preserve">The Government advice last </w:t>
      </w:r>
      <w:r>
        <w:rPr>
          <w:rFonts w:ascii="Arial" w:hAnsi="Arial" w:cs="Arial"/>
          <w:lang w:val="en-GB" w:eastAsia="en-GB"/>
        </w:rPr>
        <w:t>week</w:t>
      </w:r>
      <w:r w:rsidRPr="00065846">
        <w:rPr>
          <w:rFonts w:ascii="Arial" w:hAnsi="Arial" w:cs="Arial"/>
          <w:lang w:val="en-GB" w:eastAsia="en-GB"/>
        </w:rPr>
        <w:t xml:space="preserve"> was largely expected and included a greater emphasis on self-isolation. </w:t>
      </w:r>
      <w:r>
        <w:rPr>
          <w:rFonts w:ascii="Arial" w:hAnsi="Arial" w:cs="Arial"/>
          <w:lang w:val="en-GB" w:eastAsia="en-GB"/>
        </w:rPr>
        <w:t>As I shared in the newsletter on Friday, e</w:t>
      </w:r>
      <w:r w:rsidRPr="00065846">
        <w:rPr>
          <w:rFonts w:ascii="Arial" w:hAnsi="Arial" w:cs="Arial"/>
          <w:lang w:val="en-GB" w:eastAsia="en-GB"/>
        </w:rPr>
        <w:t>ssentially, we have been directed to send home any child or adult with a fever or persistent cough. If this should happen, the advice is that self-isolation should then follow for a period of a full week. This will obviously affect children, parents and staff and therefore could impact on the day-to-day running of the school. If or when we find ourselves in this situation, the following actions may be taken:</w:t>
      </w:r>
    </w:p>
    <w:p w14:paraId="35267F9C" w14:textId="77777777" w:rsidR="0046728D" w:rsidRPr="00065846" w:rsidRDefault="0046728D" w:rsidP="0046728D">
      <w:pPr>
        <w:jc w:val="both"/>
        <w:rPr>
          <w:rFonts w:ascii="Arial" w:hAnsi="Arial" w:cs="Arial"/>
          <w:lang w:val="en-GB" w:eastAsia="en-GB"/>
        </w:rPr>
      </w:pPr>
    </w:p>
    <w:p w14:paraId="61771676" w14:textId="77777777" w:rsidR="0046728D" w:rsidRPr="00065846" w:rsidRDefault="0046728D" w:rsidP="0046728D">
      <w:pPr>
        <w:numPr>
          <w:ilvl w:val="0"/>
          <w:numId w:val="6"/>
        </w:numPr>
        <w:ind w:left="840"/>
        <w:jc w:val="both"/>
        <w:rPr>
          <w:rFonts w:ascii="Arial" w:hAnsi="Arial" w:cs="Arial"/>
          <w:lang w:val="en-GB" w:eastAsia="en-GB"/>
        </w:rPr>
      </w:pPr>
      <w:r w:rsidRPr="00065846">
        <w:rPr>
          <w:rFonts w:ascii="Arial" w:hAnsi="Arial" w:cs="Arial"/>
          <w:lang w:val="en-GB" w:eastAsia="en-GB"/>
        </w:rPr>
        <w:t>Putting classes together with shared staff</w:t>
      </w:r>
    </w:p>
    <w:p w14:paraId="30A58582" w14:textId="5ECDA67C" w:rsidR="0046728D" w:rsidRDefault="0046728D" w:rsidP="0046728D">
      <w:pPr>
        <w:numPr>
          <w:ilvl w:val="0"/>
          <w:numId w:val="6"/>
        </w:numPr>
        <w:ind w:left="840"/>
        <w:jc w:val="both"/>
        <w:rPr>
          <w:rFonts w:ascii="Arial" w:hAnsi="Arial" w:cs="Arial"/>
          <w:lang w:val="en-GB" w:eastAsia="en-GB"/>
        </w:rPr>
      </w:pPr>
      <w:r w:rsidRPr="00065846">
        <w:rPr>
          <w:rFonts w:ascii="Arial" w:hAnsi="Arial" w:cs="Arial"/>
          <w:lang w:val="en-GB" w:eastAsia="en-GB"/>
        </w:rPr>
        <w:t>Dividing classes between teachers</w:t>
      </w:r>
    </w:p>
    <w:p w14:paraId="1278CC06" w14:textId="74273B24" w:rsidR="003769E0" w:rsidRDefault="003769E0" w:rsidP="0046728D">
      <w:pPr>
        <w:numPr>
          <w:ilvl w:val="0"/>
          <w:numId w:val="6"/>
        </w:numPr>
        <w:ind w:left="840"/>
        <w:jc w:val="both"/>
        <w:rPr>
          <w:rFonts w:ascii="Arial" w:hAnsi="Arial" w:cs="Arial"/>
          <w:lang w:val="en-GB" w:eastAsia="en-GB"/>
        </w:rPr>
      </w:pPr>
      <w:r>
        <w:rPr>
          <w:rFonts w:ascii="Arial" w:hAnsi="Arial" w:cs="Arial"/>
          <w:lang w:val="en-GB" w:eastAsia="en-GB"/>
        </w:rPr>
        <w:t>Partial closure of school</w:t>
      </w:r>
    </w:p>
    <w:p w14:paraId="3D4FF9E1" w14:textId="77777777" w:rsidR="0046728D" w:rsidRPr="00065846" w:rsidRDefault="0046728D" w:rsidP="0046728D">
      <w:pPr>
        <w:ind w:left="840"/>
        <w:jc w:val="both"/>
        <w:rPr>
          <w:rFonts w:ascii="Arial" w:hAnsi="Arial" w:cs="Arial"/>
          <w:lang w:val="en-GB" w:eastAsia="en-GB"/>
        </w:rPr>
      </w:pPr>
    </w:p>
    <w:p w14:paraId="58FFA17E" w14:textId="2C270DA9" w:rsidR="0046728D" w:rsidRDefault="0046728D" w:rsidP="0046728D">
      <w:pPr>
        <w:jc w:val="both"/>
        <w:rPr>
          <w:rFonts w:ascii="Arial" w:hAnsi="Arial" w:cs="Arial"/>
          <w:b/>
          <w:bCs/>
          <w:lang w:val="en-GB" w:eastAsia="en-GB"/>
        </w:rPr>
      </w:pPr>
      <w:r w:rsidRPr="00E011A8">
        <w:rPr>
          <w:rFonts w:ascii="Arial" w:hAnsi="Arial" w:cs="Arial"/>
          <w:b/>
          <w:bCs/>
          <w:lang w:val="en-GB" w:eastAsia="en-GB"/>
        </w:rPr>
        <w:t>Other measures we will be putting in to place as from to</w:t>
      </w:r>
      <w:r>
        <w:rPr>
          <w:rFonts w:ascii="Arial" w:hAnsi="Arial" w:cs="Arial"/>
          <w:b/>
          <w:bCs/>
          <w:lang w:val="en-GB" w:eastAsia="en-GB"/>
        </w:rPr>
        <w:t>day</w:t>
      </w:r>
      <w:r w:rsidRPr="00E011A8">
        <w:rPr>
          <w:rFonts w:ascii="Arial" w:hAnsi="Arial" w:cs="Arial"/>
          <w:b/>
          <w:bCs/>
          <w:lang w:val="en-GB" w:eastAsia="en-GB"/>
        </w:rPr>
        <w:t xml:space="preserve"> include asking all adults to stay out of the school building as much as possible. After drop off, please leave the school site promptly. We are seeking to avoid the school community coming together in large numbers and at peak times.</w:t>
      </w:r>
    </w:p>
    <w:p w14:paraId="57D4A8B9" w14:textId="77777777" w:rsidR="0046728D" w:rsidRPr="00E011A8" w:rsidRDefault="0046728D" w:rsidP="0046728D">
      <w:pPr>
        <w:jc w:val="both"/>
        <w:rPr>
          <w:rFonts w:ascii="Arial" w:hAnsi="Arial" w:cs="Arial"/>
          <w:b/>
          <w:bCs/>
          <w:lang w:val="en-GB" w:eastAsia="en-GB"/>
        </w:rPr>
      </w:pPr>
    </w:p>
    <w:p w14:paraId="19438405" w14:textId="5359CC9E" w:rsidR="0046728D" w:rsidRDefault="0046728D" w:rsidP="0046728D">
      <w:pPr>
        <w:jc w:val="both"/>
        <w:rPr>
          <w:rFonts w:ascii="Arial" w:hAnsi="Arial" w:cs="Arial"/>
          <w:lang w:val="en-GB" w:eastAsia="en-GB"/>
        </w:rPr>
      </w:pPr>
      <w:r w:rsidRPr="00065846">
        <w:rPr>
          <w:rFonts w:ascii="Arial" w:hAnsi="Arial" w:cs="Arial"/>
          <w:lang w:val="en-GB" w:eastAsia="en-GB"/>
        </w:rPr>
        <w:t xml:space="preserve">Please use the school office email or phone number to communicate with us, rather than coming into school unless you absolutely need to. </w:t>
      </w:r>
      <w:r>
        <w:rPr>
          <w:rFonts w:ascii="Arial" w:hAnsi="Arial" w:cs="Arial"/>
          <w:lang w:val="en-GB" w:eastAsia="en-GB"/>
        </w:rPr>
        <w:t xml:space="preserve">Should you not get a quick response, please understand that it will be because we are busy supporting children and/or staff. </w:t>
      </w:r>
      <w:r w:rsidRPr="00065846">
        <w:rPr>
          <w:rFonts w:ascii="Arial" w:hAnsi="Arial" w:cs="Arial"/>
          <w:lang w:val="en-GB" w:eastAsia="en-GB"/>
        </w:rPr>
        <w:t>I know this all sounds very anti-social but these are hopefully short-term measures that will enable us all to stay fit for work and school, for as long as possible.  </w:t>
      </w:r>
    </w:p>
    <w:p w14:paraId="1BE792DD" w14:textId="77777777" w:rsidR="0046728D" w:rsidRDefault="0046728D" w:rsidP="0046728D">
      <w:pPr>
        <w:jc w:val="both"/>
        <w:rPr>
          <w:rFonts w:ascii="Arial" w:hAnsi="Arial" w:cs="Arial"/>
          <w:lang w:val="en-GB" w:eastAsia="en-GB"/>
        </w:rPr>
      </w:pPr>
    </w:p>
    <w:p w14:paraId="567D49CE" w14:textId="77777777" w:rsidR="003769E0" w:rsidRDefault="0046728D" w:rsidP="0046728D">
      <w:pPr>
        <w:jc w:val="both"/>
        <w:rPr>
          <w:rFonts w:ascii="Arial" w:hAnsi="Arial" w:cs="Arial"/>
          <w:lang w:val="en-GB" w:eastAsia="en-GB"/>
        </w:rPr>
      </w:pPr>
      <w:r w:rsidRPr="00065846">
        <w:rPr>
          <w:rFonts w:ascii="Arial" w:hAnsi="Arial" w:cs="Arial"/>
          <w:lang w:val="en-GB" w:eastAsia="en-GB"/>
        </w:rPr>
        <w:t>For the moment, we are allowing music teachers and sports coaches to continue</w:t>
      </w:r>
      <w:r>
        <w:rPr>
          <w:rFonts w:ascii="Arial" w:hAnsi="Arial" w:cs="Arial"/>
          <w:lang w:val="en-GB" w:eastAsia="en-GB"/>
        </w:rPr>
        <w:t xml:space="preserve"> to come into school having received a clear understanding of the action they are taking</w:t>
      </w:r>
      <w:r w:rsidRPr="00065846">
        <w:rPr>
          <w:rFonts w:ascii="Arial" w:hAnsi="Arial" w:cs="Arial"/>
          <w:lang w:val="en-GB" w:eastAsia="en-GB"/>
        </w:rPr>
        <w:t xml:space="preserve"> but </w:t>
      </w:r>
      <w:r>
        <w:rPr>
          <w:rFonts w:ascii="Arial" w:hAnsi="Arial" w:cs="Arial"/>
          <w:lang w:val="en-GB" w:eastAsia="en-GB"/>
        </w:rPr>
        <w:t xml:space="preserve">we </w:t>
      </w:r>
      <w:r w:rsidRPr="00065846">
        <w:rPr>
          <w:rFonts w:ascii="Arial" w:hAnsi="Arial" w:cs="Arial"/>
          <w:lang w:val="en-GB" w:eastAsia="en-GB"/>
        </w:rPr>
        <w:t xml:space="preserve">will </w:t>
      </w:r>
    </w:p>
    <w:p w14:paraId="55768933" w14:textId="77777777" w:rsidR="003769E0" w:rsidRDefault="003769E0" w:rsidP="0046728D">
      <w:pPr>
        <w:jc w:val="both"/>
        <w:rPr>
          <w:rFonts w:ascii="Arial" w:hAnsi="Arial" w:cs="Arial"/>
          <w:lang w:val="en-GB" w:eastAsia="en-GB"/>
        </w:rPr>
      </w:pPr>
    </w:p>
    <w:p w14:paraId="52AD8558" w14:textId="77777777" w:rsidR="003769E0" w:rsidRDefault="003769E0" w:rsidP="0046728D">
      <w:pPr>
        <w:jc w:val="both"/>
        <w:rPr>
          <w:rFonts w:ascii="Arial" w:hAnsi="Arial" w:cs="Arial"/>
          <w:lang w:val="en-GB" w:eastAsia="en-GB"/>
        </w:rPr>
      </w:pPr>
    </w:p>
    <w:p w14:paraId="691041E4" w14:textId="3F7A5221" w:rsidR="0046728D" w:rsidRDefault="0046728D" w:rsidP="0046728D">
      <w:pPr>
        <w:jc w:val="both"/>
        <w:rPr>
          <w:rFonts w:ascii="Arial" w:hAnsi="Arial" w:cs="Arial"/>
          <w:lang w:val="en-GB" w:eastAsia="en-GB"/>
        </w:rPr>
      </w:pPr>
      <w:r>
        <w:rPr>
          <w:rFonts w:ascii="Arial" w:hAnsi="Arial" w:cs="Arial"/>
          <w:lang w:val="en-GB" w:eastAsia="en-GB"/>
        </w:rPr>
        <w:lastRenderedPageBreak/>
        <w:t>continue to r</w:t>
      </w:r>
      <w:r w:rsidRPr="00065846">
        <w:rPr>
          <w:rFonts w:ascii="Arial" w:hAnsi="Arial" w:cs="Arial"/>
          <w:lang w:val="en-GB" w:eastAsia="en-GB"/>
        </w:rPr>
        <w:t xml:space="preserve">eview the situation </w:t>
      </w:r>
      <w:r>
        <w:rPr>
          <w:rFonts w:ascii="Arial" w:hAnsi="Arial" w:cs="Arial"/>
          <w:lang w:val="en-GB" w:eastAsia="en-GB"/>
        </w:rPr>
        <w:t xml:space="preserve">daily and </w:t>
      </w:r>
      <w:r w:rsidRPr="00065846">
        <w:rPr>
          <w:rFonts w:ascii="Arial" w:hAnsi="Arial" w:cs="Arial"/>
          <w:lang w:val="en-GB" w:eastAsia="en-GB"/>
        </w:rPr>
        <w:t>as we know more.</w:t>
      </w:r>
    </w:p>
    <w:p w14:paraId="57A8C280" w14:textId="28C5DC22" w:rsidR="0046728D" w:rsidRDefault="0046728D" w:rsidP="0046728D">
      <w:pPr>
        <w:jc w:val="both"/>
        <w:rPr>
          <w:rFonts w:ascii="Arial" w:hAnsi="Arial" w:cs="Arial"/>
          <w:lang w:val="en-GB" w:eastAsia="en-GB"/>
        </w:rPr>
      </w:pPr>
    </w:p>
    <w:p w14:paraId="4B1458C4" w14:textId="003A8723" w:rsidR="0046728D" w:rsidRDefault="0046728D" w:rsidP="0046728D">
      <w:pPr>
        <w:jc w:val="both"/>
        <w:rPr>
          <w:rFonts w:ascii="Arial" w:hAnsi="Arial" w:cs="Arial"/>
          <w:lang w:val="en-GB" w:eastAsia="en-GB"/>
        </w:rPr>
      </w:pPr>
      <w:r>
        <w:rPr>
          <w:rFonts w:ascii="Arial" w:hAnsi="Arial" w:cs="Arial"/>
          <w:lang w:val="en-GB" w:eastAsia="en-GB"/>
        </w:rPr>
        <w:t xml:space="preserve">With regards to this week, we have decided to postpone Parents Evening – as communicated on text message on Friday afternoon. This is to ensure the health and wellbeing of all of our school community. We will endeavour to rearrange when we have more definitive news/guidance. If, however this is not imminent, we may look at alternatives, such as telephone consultations or short, written updates. </w:t>
      </w:r>
    </w:p>
    <w:p w14:paraId="605F0D00" w14:textId="77777777" w:rsidR="0046728D" w:rsidRDefault="0046728D" w:rsidP="0046728D">
      <w:pPr>
        <w:jc w:val="both"/>
        <w:rPr>
          <w:rFonts w:ascii="Arial" w:hAnsi="Arial" w:cs="Arial"/>
          <w:lang w:val="en-GB" w:eastAsia="en-GB"/>
        </w:rPr>
      </w:pPr>
    </w:p>
    <w:p w14:paraId="73286811" w14:textId="4113A7BF" w:rsidR="0046728D" w:rsidRDefault="0046728D" w:rsidP="0046728D">
      <w:pPr>
        <w:jc w:val="both"/>
        <w:rPr>
          <w:rFonts w:ascii="Arial" w:hAnsi="Arial" w:cs="Arial"/>
          <w:lang w:val="en-GB" w:eastAsia="en-GB"/>
        </w:rPr>
      </w:pPr>
      <w:r>
        <w:rPr>
          <w:rFonts w:ascii="Arial" w:hAnsi="Arial" w:cs="Arial"/>
          <w:lang w:val="en-GB" w:eastAsia="en-GB"/>
        </w:rPr>
        <w:t xml:space="preserve">While we love having parents in for celebration assemblies, we feel it is wise to limit adults in school, therefore we will be stopping parental invitations for now. Celebration assemblies will continue, but just with the children celebrating each other’s successes.  </w:t>
      </w:r>
    </w:p>
    <w:p w14:paraId="61EEDAA9" w14:textId="77777777" w:rsidR="0046728D" w:rsidRPr="00065846" w:rsidRDefault="0046728D" w:rsidP="0046728D">
      <w:pPr>
        <w:jc w:val="both"/>
        <w:rPr>
          <w:rFonts w:ascii="Arial" w:hAnsi="Arial" w:cs="Arial"/>
          <w:lang w:val="en-GB" w:eastAsia="en-GB"/>
        </w:rPr>
      </w:pPr>
    </w:p>
    <w:p w14:paraId="702D3D73" w14:textId="0B23A5D7" w:rsidR="0046728D" w:rsidRDefault="0046728D" w:rsidP="0046728D">
      <w:pPr>
        <w:jc w:val="both"/>
        <w:rPr>
          <w:rFonts w:ascii="Arial" w:hAnsi="Arial" w:cs="Arial"/>
          <w:lang w:val="en-GB" w:eastAsia="en-GB"/>
        </w:rPr>
      </w:pPr>
      <w:r w:rsidRPr="00065846">
        <w:rPr>
          <w:rFonts w:ascii="Arial" w:hAnsi="Arial" w:cs="Arial"/>
          <w:lang w:val="en-GB" w:eastAsia="en-GB"/>
        </w:rPr>
        <w:t xml:space="preserve">At this point I think it is important to add context and reality. </w:t>
      </w:r>
      <w:r>
        <w:rPr>
          <w:rFonts w:ascii="Arial" w:hAnsi="Arial" w:cs="Arial"/>
          <w:lang w:val="en-GB" w:eastAsia="en-GB"/>
        </w:rPr>
        <w:t xml:space="preserve">Despite the Education Minister’s announcement that schools will remain open for the time being, </w:t>
      </w:r>
      <w:r w:rsidRPr="00065846">
        <w:rPr>
          <w:rFonts w:ascii="Arial" w:hAnsi="Arial" w:cs="Arial"/>
          <w:lang w:val="en-GB" w:eastAsia="en-GB"/>
        </w:rPr>
        <w:t>we are doing what we must, including preparing for a national closure. </w:t>
      </w:r>
      <w:r>
        <w:rPr>
          <w:rFonts w:ascii="Arial" w:hAnsi="Arial" w:cs="Arial"/>
          <w:lang w:val="en-GB" w:eastAsia="en-GB"/>
        </w:rPr>
        <w:t xml:space="preserve">I have already shared our current and ever-changing action plan with the staff team. This includes planning for how and when we will communicate with parents and vice versa, health and safety elements and what action would be taken should staff fall ill. We are currently compiling work that will be shared with all children in ‘take home packs’, via our school website, on </w:t>
      </w:r>
      <w:proofErr w:type="spellStart"/>
      <w:r>
        <w:rPr>
          <w:rFonts w:ascii="Arial" w:hAnsi="Arial" w:cs="Arial"/>
          <w:lang w:val="en-GB" w:eastAsia="en-GB"/>
        </w:rPr>
        <w:t>Sumdog</w:t>
      </w:r>
      <w:proofErr w:type="spellEnd"/>
      <w:r>
        <w:rPr>
          <w:rFonts w:ascii="Arial" w:hAnsi="Arial" w:cs="Arial"/>
          <w:lang w:val="en-GB" w:eastAsia="en-GB"/>
        </w:rPr>
        <w:t xml:space="preserve"> or via email. This will be a mix of </w:t>
      </w:r>
      <w:proofErr w:type="spellStart"/>
      <w:r>
        <w:rPr>
          <w:rFonts w:ascii="Arial" w:hAnsi="Arial" w:cs="Arial"/>
          <w:lang w:val="en-GB" w:eastAsia="en-GB"/>
        </w:rPr>
        <w:t>powerpoints</w:t>
      </w:r>
      <w:proofErr w:type="spellEnd"/>
      <w:r>
        <w:rPr>
          <w:rFonts w:ascii="Arial" w:hAnsi="Arial" w:cs="Arial"/>
          <w:lang w:val="en-GB" w:eastAsia="en-GB"/>
        </w:rPr>
        <w:t xml:space="preserve">, website links, spellings, phonics games and some suggested non screen activities that the children can try. At the time of any closure we will send the children home with any resources that may be relevant to their age or stage. </w:t>
      </w:r>
    </w:p>
    <w:p w14:paraId="07C0A892" w14:textId="77777777" w:rsidR="0046728D" w:rsidRPr="00065846" w:rsidRDefault="0046728D" w:rsidP="0046728D">
      <w:pPr>
        <w:jc w:val="both"/>
        <w:rPr>
          <w:rFonts w:ascii="Arial" w:hAnsi="Arial" w:cs="Arial"/>
          <w:lang w:val="en-GB" w:eastAsia="en-GB"/>
        </w:rPr>
      </w:pPr>
    </w:p>
    <w:p w14:paraId="129B4690" w14:textId="050FA390" w:rsidR="0046728D" w:rsidRDefault="0046728D" w:rsidP="0046728D">
      <w:pPr>
        <w:jc w:val="both"/>
        <w:rPr>
          <w:rFonts w:ascii="Arial" w:hAnsi="Arial" w:cs="Arial"/>
          <w:lang w:val="en-GB" w:eastAsia="en-GB"/>
        </w:rPr>
      </w:pPr>
      <w:r w:rsidRPr="00065846">
        <w:rPr>
          <w:rFonts w:ascii="Arial" w:hAnsi="Arial" w:cs="Arial"/>
          <w:lang w:val="en-GB" w:eastAsia="en-GB"/>
        </w:rPr>
        <w:t xml:space="preserve">With this in mind, </w:t>
      </w:r>
      <w:r>
        <w:rPr>
          <w:rFonts w:ascii="Arial" w:hAnsi="Arial" w:cs="Arial"/>
          <w:lang w:val="en-GB" w:eastAsia="en-GB"/>
        </w:rPr>
        <w:t>i</w:t>
      </w:r>
      <w:r w:rsidRPr="00D44FDD">
        <w:rPr>
          <w:rFonts w:ascii="Arial" w:hAnsi="Arial" w:cs="Arial"/>
          <w:b/>
          <w:bCs/>
          <w:lang w:val="en-GB" w:eastAsia="en-GB"/>
        </w:rPr>
        <w:t>t is important that you make us aware if your child will not have access to a computer to view this work</w:t>
      </w:r>
      <w:r>
        <w:rPr>
          <w:rFonts w:ascii="Arial" w:hAnsi="Arial" w:cs="Arial"/>
          <w:lang w:val="en-GB" w:eastAsia="en-GB"/>
        </w:rPr>
        <w:t xml:space="preserve"> and </w:t>
      </w:r>
      <w:r w:rsidRPr="0048344D">
        <w:rPr>
          <w:rFonts w:ascii="Arial" w:hAnsi="Arial" w:cs="Arial"/>
          <w:b/>
          <w:bCs/>
          <w:lang w:val="en-GB" w:eastAsia="en-GB"/>
        </w:rPr>
        <w:t xml:space="preserve">please make sure we have your correct email address and ensure you are checking your </w:t>
      </w:r>
      <w:r>
        <w:rPr>
          <w:rFonts w:ascii="Arial" w:hAnsi="Arial" w:cs="Arial"/>
          <w:b/>
          <w:bCs/>
          <w:lang w:val="en-GB" w:eastAsia="en-GB"/>
        </w:rPr>
        <w:t>emai</w:t>
      </w:r>
      <w:r w:rsidRPr="0048344D">
        <w:rPr>
          <w:rFonts w:ascii="Arial" w:hAnsi="Arial" w:cs="Arial"/>
          <w:b/>
          <w:bCs/>
          <w:lang w:val="en-GB" w:eastAsia="en-GB"/>
        </w:rPr>
        <w:t>l regularly</w:t>
      </w:r>
      <w:r w:rsidRPr="00065846">
        <w:rPr>
          <w:rFonts w:ascii="Arial" w:hAnsi="Arial" w:cs="Arial"/>
          <w:lang w:val="en-GB" w:eastAsia="en-GB"/>
        </w:rPr>
        <w:t xml:space="preserve">. During this period, we will endeavour to use </w:t>
      </w:r>
      <w:r>
        <w:rPr>
          <w:rFonts w:ascii="Arial" w:hAnsi="Arial" w:cs="Arial"/>
          <w:lang w:val="en-GB" w:eastAsia="en-GB"/>
        </w:rPr>
        <w:t>emails and texts</w:t>
      </w:r>
      <w:r w:rsidRPr="00065846">
        <w:rPr>
          <w:rFonts w:ascii="Arial" w:hAnsi="Arial" w:cs="Arial"/>
          <w:lang w:val="en-GB" w:eastAsia="en-GB"/>
        </w:rPr>
        <w:t xml:space="preserve"> for only essential communication, so when you get an alert, please read the messages carefully.</w:t>
      </w:r>
    </w:p>
    <w:p w14:paraId="44027978" w14:textId="77777777" w:rsidR="0046728D" w:rsidRPr="00065846" w:rsidRDefault="0046728D" w:rsidP="0046728D">
      <w:pPr>
        <w:jc w:val="both"/>
        <w:rPr>
          <w:rFonts w:ascii="Arial" w:hAnsi="Arial" w:cs="Arial"/>
          <w:lang w:val="en-GB" w:eastAsia="en-GB"/>
        </w:rPr>
      </w:pPr>
    </w:p>
    <w:p w14:paraId="69EEB76F" w14:textId="2DFAC63D" w:rsidR="0046728D" w:rsidRDefault="0046728D" w:rsidP="0046728D">
      <w:pPr>
        <w:rPr>
          <w:rFonts w:ascii="Arial" w:hAnsi="Arial" w:cs="Arial"/>
          <w:lang w:val="en-GB" w:eastAsia="en-GB"/>
        </w:rPr>
      </w:pPr>
      <w:r w:rsidRPr="00065846">
        <w:rPr>
          <w:rFonts w:ascii="Arial" w:hAnsi="Arial" w:cs="Arial"/>
          <w:lang w:val="en-GB" w:eastAsia="en-GB"/>
        </w:rPr>
        <w:t>Please send any amendments to your contact details to:</w:t>
      </w:r>
      <w:r>
        <w:rPr>
          <w:rFonts w:ascii="Arial" w:hAnsi="Arial" w:cs="Arial"/>
          <w:lang w:val="en-GB" w:eastAsia="en-GB"/>
        </w:rPr>
        <w:t xml:space="preserve"> </w:t>
      </w:r>
      <w:hyperlink r:id="rId10" w:history="1">
        <w:r w:rsidRPr="00345139">
          <w:rPr>
            <w:rStyle w:val="Hyperlink"/>
            <w:rFonts w:ascii="Arial" w:hAnsi="Arial" w:cs="Arial"/>
            <w:lang w:val="en-GB" w:eastAsia="en-GB"/>
          </w:rPr>
          <w:t>office@ripponden.calderdale.sch.uk</w:t>
        </w:r>
      </w:hyperlink>
      <w:r>
        <w:rPr>
          <w:rFonts w:ascii="Arial" w:hAnsi="Arial" w:cs="Arial"/>
          <w:lang w:val="en-GB" w:eastAsia="en-GB"/>
        </w:rPr>
        <w:t xml:space="preserve"> </w:t>
      </w:r>
    </w:p>
    <w:p w14:paraId="0893DD3E" w14:textId="77777777" w:rsidR="0046728D" w:rsidRPr="00065846" w:rsidRDefault="0046728D" w:rsidP="0046728D">
      <w:pPr>
        <w:rPr>
          <w:rFonts w:ascii="Arial" w:hAnsi="Arial" w:cs="Arial"/>
          <w:lang w:val="en-GB" w:eastAsia="en-GB"/>
        </w:rPr>
      </w:pPr>
    </w:p>
    <w:p w14:paraId="06001537" w14:textId="11B4AAD3" w:rsidR="0046728D" w:rsidRDefault="0046728D" w:rsidP="0046728D">
      <w:pPr>
        <w:jc w:val="both"/>
        <w:rPr>
          <w:rFonts w:ascii="Arial" w:hAnsi="Arial" w:cs="Arial"/>
          <w:lang w:val="en-GB" w:eastAsia="en-GB"/>
        </w:rPr>
      </w:pPr>
      <w:r w:rsidRPr="00065846">
        <w:rPr>
          <w:rFonts w:ascii="Arial" w:hAnsi="Arial" w:cs="Arial"/>
          <w:lang w:val="en-GB" w:eastAsia="en-GB"/>
        </w:rPr>
        <w:t>Finally, please can I ask you to speak to us directly if you are worried or concerned</w:t>
      </w:r>
      <w:r>
        <w:rPr>
          <w:rFonts w:ascii="Arial" w:hAnsi="Arial" w:cs="Arial"/>
          <w:lang w:val="en-GB" w:eastAsia="en-GB"/>
        </w:rPr>
        <w:t xml:space="preserve"> or have any further questions. </w:t>
      </w:r>
      <w:r w:rsidRPr="00065846">
        <w:rPr>
          <w:rFonts w:ascii="Arial" w:hAnsi="Arial" w:cs="Arial"/>
          <w:lang w:val="en-GB" w:eastAsia="en-GB"/>
        </w:rPr>
        <w:t>Be assured that if there is something we all need to know - or if there is something that potentially increases the risk for you or your child - we will share that information ASAP and act upon it.</w:t>
      </w:r>
      <w:r w:rsidR="003769E0">
        <w:rPr>
          <w:rFonts w:ascii="Arial" w:hAnsi="Arial" w:cs="Arial"/>
          <w:lang w:val="en-GB" w:eastAsia="en-GB"/>
        </w:rPr>
        <w:t xml:space="preserve"> We appreciate your help with reinforcing the importance of handwashing at home too. </w:t>
      </w:r>
      <w:bookmarkStart w:id="0" w:name="_GoBack"/>
      <w:bookmarkEnd w:id="0"/>
    </w:p>
    <w:p w14:paraId="7F055C69" w14:textId="77777777" w:rsidR="0046728D" w:rsidRDefault="0046728D" w:rsidP="0046728D">
      <w:pPr>
        <w:jc w:val="both"/>
        <w:rPr>
          <w:rFonts w:ascii="Arial" w:hAnsi="Arial" w:cs="Arial"/>
          <w:lang w:val="en-GB" w:eastAsia="en-GB"/>
        </w:rPr>
      </w:pPr>
    </w:p>
    <w:p w14:paraId="4C3A8412" w14:textId="0BB71FA9" w:rsidR="0046728D" w:rsidRDefault="0046728D" w:rsidP="0046728D">
      <w:pPr>
        <w:jc w:val="both"/>
        <w:rPr>
          <w:rFonts w:ascii="Arial" w:hAnsi="Arial" w:cs="Arial"/>
          <w:lang w:val="en-GB" w:eastAsia="en-GB"/>
        </w:rPr>
      </w:pPr>
      <w:r>
        <w:rPr>
          <w:rFonts w:ascii="Arial" w:hAnsi="Arial" w:cs="Arial"/>
          <w:lang w:val="en-GB" w:eastAsia="en-GB"/>
        </w:rPr>
        <w:t>Thank you to everyone for your continued support of the staff team during this time, it is hugely appreciated. Whatever challenges we may face in the next week or so, I feel confident that we will meet these together.</w:t>
      </w:r>
    </w:p>
    <w:p w14:paraId="0B463F16" w14:textId="77777777" w:rsidR="0046728D" w:rsidRDefault="0046728D" w:rsidP="0046728D">
      <w:pPr>
        <w:jc w:val="both"/>
        <w:rPr>
          <w:rFonts w:ascii="Arial" w:hAnsi="Arial" w:cs="Arial"/>
          <w:lang w:val="en-GB" w:eastAsia="en-GB"/>
        </w:rPr>
      </w:pPr>
    </w:p>
    <w:p w14:paraId="7BE97D01" w14:textId="316862F5" w:rsidR="0046728D" w:rsidRDefault="0046728D" w:rsidP="0046728D">
      <w:pPr>
        <w:jc w:val="both"/>
        <w:rPr>
          <w:rFonts w:ascii="Arial" w:hAnsi="Arial" w:cs="Arial"/>
          <w:lang w:val="en-GB" w:eastAsia="en-GB"/>
        </w:rPr>
      </w:pPr>
      <w:r>
        <w:rPr>
          <w:rFonts w:ascii="Arial" w:hAnsi="Arial" w:cs="Arial"/>
          <w:lang w:val="en-GB" w:eastAsia="en-GB"/>
        </w:rPr>
        <w:t>With best wishes,</w:t>
      </w:r>
    </w:p>
    <w:p w14:paraId="0CA91AD0" w14:textId="4E764DD1" w:rsidR="0046728D" w:rsidRDefault="0046728D" w:rsidP="0046728D">
      <w:pPr>
        <w:jc w:val="both"/>
        <w:rPr>
          <w:rFonts w:ascii="Arial" w:hAnsi="Arial" w:cs="Arial"/>
          <w:lang w:val="en-GB" w:eastAsia="en-GB"/>
        </w:rPr>
      </w:pPr>
    </w:p>
    <w:p w14:paraId="2B9423DE" w14:textId="6D30C66D" w:rsidR="0046728D" w:rsidRDefault="0046728D" w:rsidP="0046728D">
      <w:pPr>
        <w:jc w:val="both"/>
        <w:rPr>
          <w:rFonts w:ascii="Arial" w:hAnsi="Arial" w:cs="Arial"/>
          <w:lang w:val="en-GB" w:eastAsia="en-GB"/>
        </w:rPr>
      </w:pPr>
    </w:p>
    <w:p w14:paraId="03392815" w14:textId="77777777" w:rsidR="0046728D" w:rsidRDefault="0046728D" w:rsidP="0046728D">
      <w:pPr>
        <w:jc w:val="both"/>
        <w:rPr>
          <w:rFonts w:ascii="Arial" w:hAnsi="Arial" w:cs="Arial"/>
          <w:lang w:val="en-GB" w:eastAsia="en-GB"/>
        </w:rPr>
      </w:pPr>
    </w:p>
    <w:p w14:paraId="74FB12A2" w14:textId="765E191B" w:rsidR="0046728D" w:rsidRDefault="0046728D" w:rsidP="0046728D">
      <w:pPr>
        <w:jc w:val="both"/>
        <w:rPr>
          <w:rFonts w:ascii="Arial" w:hAnsi="Arial" w:cs="Arial"/>
          <w:lang w:val="en-GB" w:eastAsia="en-GB"/>
        </w:rPr>
      </w:pPr>
      <w:r>
        <w:rPr>
          <w:rFonts w:ascii="Arial" w:hAnsi="Arial" w:cs="Arial"/>
          <w:lang w:val="en-GB" w:eastAsia="en-GB"/>
        </w:rPr>
        <w:t>Lorraine Bamforth (Mrs)</w:t>
      </w:r>
    </w:p>
    <w:p w14:paraId="12F62882" w14:textId="0F240CBF" w:rsidR="0046728D" w:rsidRPr="00065846" w:rsidRDefault="0046728D" w:rsidP="0046728D">
      <w:pPr>
        <w:jc w:val="both"/>
        <w:rPr>
          <w:rFonts w:ascii="Arial" w:hAnsi="Arial" w:cs="Arial"/>
          <w:lang w:val="en-GB" w:eastAsia="en-GB"/>
        </w:rPr>
      </w:pPr>
      <w:r>
        <w:rPr>
          <w:rFonts w:ascii="Arial" w:hAnsi="Arial" w:cs="Arial"/>
          <w:lang w:val="en-GB" w:eastAsia="en-GB"/>
        </w:rPr>
        <w:t>Headteacher</w:t>
      </w:r>
    </w:p>
    <w:p w14:paraId="476D80BB" w14:textId="77777777" w:rsidR="0046728D" w:rsidRPr="00065846" w:rsidRDefault="0046728D" w:rsidP="0046728D">
      <w:pPr>
        <w:spacing w:line="259" w:lineRule="auto"/>
        <w:rPr>
          <w:rFonts w:ascii="Arial" w:hAnsi="Arial" w:cs="Arial"/>
        </w:rPr>
      </w:pPr>
    </w:p>
    <w:p w14:paraId="4EF05907" w14:textId="77777777" w:rsidR="0046728D" w:rsidRPr="00065846" w:rsidRDefault="0046728D" w:rsidP="0046728D">
      <w:pPr>
        <w:rPr>
          <w:rFonts w:ascii="Arial" w:hAnsi="Arial" w:cs="Arial"/>
          <w:lang w:val="en-GB" w:eastAsia="en-GB"/>
        </w:rPr>
      </w:pPr>
    </w:p>
    <w:p w14:paraId="606085CE" w14:textId="2BAE3E4B" w:rsidR="001B683E" w:rsidRPr="0046728D" w:rsidRDefault="001B683E" w:rsidP="0046728D">
      <w:pPr>
        <w:spacing w:line="259" w:lineRule="auto"/>
        <w:rPr>
          <w:rFonts w:ascii="Arial" w:hAnsi="Arial" w:cs="Arial"/>
        </w:rPr>
      </w:pPr>
    </w:p>
    <w:sectPr w:rsidR="001B683E" w:rsidRPr="0046728D" w:rsidSect="00BB4FFD">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5C43" w14:textId="77777777" w:rsidR="00E105D3" w:rsidRDefault="00E105D3" w:rsidP="00BB09C6">
      <w:r>
        <w:separator/>
      </w:r>
    </w:p>
  </w:endnote>
  <w:endnote w:type="continuationSeparator" w:id="0">
    <w:p w14:paraId="2C21BD04" w14:textId="77777777" w:rsidR="00E105D3" w:rsidRDefault="00E105D3"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A4B3" w14:textId="77777777" w:rsidR="00BB09C6" w:rsidRDefault="002C627E">
    <w:pPr>
      <w:pStyle w:val="Footer"/>
    </w:pPr>
    <w:r w:rsidRPr="002C627E">
      <w:rPr>
        <w:noProof/>
        <w:lang w:val="en-GB" w:eastAsia="en-GB"/>
      </w:rPr>
      <w:drawing>
        <wp:anchor distT="0" distB="0" distL="114300" distR="114300" simplePos="0" relativeHeight="251664896" behindDoc="1" locked="0" layoutInCell="1" allowOverlap="1" wp14:anchorId="32C60C0F" wp14:editId="72C96A92">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340A5C0D" wp14:editId="0C7A1FB0">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441E68EC" wp14:editId="5DABF23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3926" w14:textId="77777777" w:rsidR="00E105D3" w:rsidRDefault="00E105D3" w:rsidP="00BB09C6">
      <w:r>
        <w:separator/>
      </w:r>
    </w:p>
  </w:footnote>
  <w:footnote w:type="continuationSeparator" w:id="0">
    <w:p w14:paraId="14533C8F" w14:textId="77777777" w:rsidR="00E105D3" w:rsidRDefault="00E105D3"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965F9"/>
    <w:multiLevelType w:val="multilevel"/>
    <w:tmpl w:val="7378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769E0"/>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28D"/>
    <w:rsid w:val="0046739A"/>
    <w:rsid w:val="0048565C"/>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105D3"/>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491B1C"/>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semiHidden/>
    <w:unhideWhenUsed/>
    <w:rsid w:val="0046728D"/>
    <w:rPr>
      <w:color w:val="800080" w:themeColor="followedHyperlink"/>
      <w:u w:val="single"/>
    </w:rPr>
  </w:style>
  <w:style w:type="character" w:customStyle="1" w:styleId="UnresolvedMention">
    <w:name w:val="Unresolved Mention"/>
    <w:basedOn w:val="DefaultParagraphFont"/>
    <w:uiPriority w:val="99"/>
    <w:semiHidden/>
    <w:unhideWhenUsed/>
    <w:rsid w:val="0046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ripponden.calderdale.sch.u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804</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3</cp:revision>
  <cp:lastPrinted>2014-02-14T13:23:00Z</cp:lastPrinted>
  <dcterms:created xsi:type="dcterms:W3CDTF">2020-03-15T22:03:00Z</dcterms:created>
  <dcterms:modified xsi:type="dcterms:W3CDTF">2020-03-16T13:55:00Z</dcterms:modified>
</cp:coreProperties>
</file>