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19390" w14:textId="7695626C" w:rsidR="00351463" w:rsidRPr="003868E3" w:rsidRDefault="003868E3" w:rsidP="003868E3">
      <w:pPr>
        <w:ind w:left="-709"/>
        <w:jc w:val="center"/>
        <w:rPr>
          <w:rFonts w:ascii="Arial" w:hAnsi="Arial" w:cs="Arial"/>
          <w:color w:val="FF0000"/>
          <w:sz w:val="32"/>
          <w:szCs w:val="32"/>
        </w:rPr>
      </w:pPr>
      <w:r w:rsidRPr="003868E3">
        <w:rPr>
          <w:rFonts w:ascii="Arial" w:hAnsi="Arial" w:cs="Arial"/>
          <w:noProof/>
          <w:color w:val="FF0000"/>
          <w:sz w:val="32"/>
          <w:szCs w:val="32"/>
          <w:lang w:eastAsia="en-GB"/>
        </w:rPr>
        <w:drawing>
          <wp:anchor distT="0" distB="0" distL="114300" distR="114300" simplePos="0" relativeHeight="251658240" behindDoc="1" locked="0" layoutInCell="1" allowOverlap="1" wp14:anchorId="08AF2202" wp14:editId="06F68C32">
            <wp:simplePos x="0" y="0"/>
            <wp:positionH relativeFrom="column">
              <wp:posOffset>-368300</wp:posOffset>
            </wp:positionH>
            <wp:positionV relativeFrom="paragraph">
              <wp:posOffset>1270</wp:posOffset>
            </wp:positionV>
            <wp:extent cx="897890" cy="850900"/>
            <wp:effectExtent l="0" t="0" r="3810" b="0"/>
            <wp:wrapTight wrapText="bothSides">
              <wp:wrapPolygon edited="0">
                <wp:start x="0" y="0"/>
                <wp:lineTo x="0" y="21278"/>
                <wp:lineTo x="21386" y="2127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97890" cy="8509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3868E3">
        <w:rPr>
          <w:rFonts w:ascii="Arial" w:hAnsi="Arial" w:cs="Arial"/>
          <w:color w:val="FF0000"/>
          <w:sz w:val="32"/>
          <w:szCs w:val="32"/>
        </w:rPr>
        <w:t>Ripponden</w:t>
      </w:r>
      <w:proofErr w:type="spellEnd"/>
      <w:r w:rsidRPr="003868E3">
        <w:rPr>
          <w:rFonts w:ascii="Arial" w:hAnsi="Arial" w:cs="Arial"/>
          <w:color w:val="FF0000"/>
          <w:sz w:val="32"/>
          <w:szCs w:val="32"/>
        </w:rPr>
        <w:t xml:space="preserve"> J&amp;I School</w:t>
      </w:r>
    </w:p>
    <w:p w14:paraId="5BEDC77D" w14:textId="5625B2A2" w:rsidR="003868E3" w:rsidRPr="003868E3" w:rsidRDefault="004A01E8" w:rsidP="003868E3">
      <w:pPr>
        <w:ind w:left="-709"/>
        <w:jc w:val="center"/>
        <w:rPr>
          <w:rFonts w:ascii="Arial" w:hAnsi="Arial" w:cs="Arial"/>
          <w:sz w:val="32"/>
          <w:szCs w:val="32"/>
        </w:rPr>
      </w:pPr>
      <w:r>
        <w:rPr>
          <w:rFonts w:ascii="Arial" w:hAnsi="Arial" w:cs="Arial"/>
          <w:sz w:val="32"/>
          <w:szCs w:val="32"/>
        </w:rPr>
        <w:t>Saplings</w:t>
      </w:r>
      <w:r w:rsidR="003868E3" w:rsidRPr="00DE4215">
        <w:rPr>
          <w:rFonts w:ascii="Arial" w:hAnsi="Arial" w:cs="Arial"/>
          <w:color w:val="FF0000"/>
          <w:sz w:val="32"/>
          <w:szCs w:val="32"/>
        </w:rPr>
        <w:t xml:space="preserve"> </w:t>
      </w:r>
      <w:r w:rsidR="003868E3" w:rsidRPr="003868E3">
        <w:rPr>
          <w:rFonts w:ascii="Arial" w:hAnsi="Arial" w:cs="Arial"/>
          <w:sz w:val="32"/>
          <w:szCs w:val="32"/>
        </w:rPr>
        <w:t xml:space="preserve">Weekly Learning – W/C </w:t>
      </w:r>
      <w:r w:rsidR="00A415E8">
        <w:rPr>
          <w:rFonts w:ascii="Arial" w:hAnsi="Arial" w:cs="Arial"/>
          <w:sz w:val="32"/>
          <w:szCs w:val="32"/>
        </w:rPr>
        <w:t>1</w:t>
      </w:r>
      <w:r w:rsidR="00DE60F8">
        <w:rPr>
          <w:rFonts w:ascii="Arial" w:hAnsi="Arial" w:cs="Arial"/>
          <w:sz w:val="32"/>
          <w:szCs w:val="32"/>
        </w:rPr>
        <w:t>8</w:t>
      </w:r>
      <w:r w:rsidR="00811383" w:rsidRPr="00811383">
        <w:rPr>
          <w:rFonts w:ascii="Arial" w:hAnsi="Arial" w:cs="Arial"/>
          <w:sz w:val="32"/>
          <w:szCs w:val="32"/>
          <w:vertAlign w:val="superscript"/>
        </w:rPr>
        <w:t>th</w:t>
      </w:r>
      <w:r w:rsidR="00811383">
        <w:rPr>
          <w:rFonts w:ascii="Arial" w:hAnsi="Arial" w:cs="Arial"/>
          <w:sz w:val="32"/>
          <w:szCs w:val="32"/>
        </w:rPr>
        <w:t xml:space="preserve"> May</w:t>
      </w:r>
      <w:r w:rsidR="003868E3" w:rsidRPr="003868E3">
        <w:rPr>
          <w:rFonts w:ascii="Arial" w:hAnsi="Arial" w:cs="Arial"/>
          <w:sz w:val="32"/>
          <w:szCs w:val="32"/>
        </w:rPr>
        <w:t xml:space="preserve"> 2020</w:t>
      </w:r>
    </w:p>
    <w:p w14:paraId="198001FC" w14:textId="5E858C53" w:rsidR="003868E3" w:rsidRDefault="003868E3" w:rsidP="003868E3">
      <w:pPr>
        <w:ind w:left="-709"/>
        <w:jc w:val="center"/>
        <w:rPr>
          <w:rFonts w:ascii="Arial" w:hAnsi="Arial" w:cs="Arial"/>
        </w:rPr>
      </w:pPr>
    </w:p>
    <w:p w14:paraId="44652E9C" w14:textId="1E9D128F" w:rsidR="003868E3" w:rsidRDefault="003868E3" w:rsidP="003868E3">
      <w:pPr>
        <w:ind w:left="-709"/>
        <w:jc w:val="center"/>
        <w:rPr>
          <w:rFonts w:ascii="Arial" w:hAnsi="Arial" w:cs="Arial"/>
        </w:rPr>
      </w:pPr>
      <w:r>
        <w:rPr>
          <w:rFonts w:ascii="Arial" w:hAnsi="Arial" w:cs="Arial"/>
        </w:rPr>
        <w:t xml:space="preserve">This timetable gives an overview of home learning activities, as set by your teacher. In addition to this, teachers in Key Stage Two will continue to email daily with updates and ideas and teachers in Key Stage 1 and Reception will be emailing every couple of days. These email messages will continue to go to children in KS2 and to their parents in R/KS1 and they will be put on the class pages of the website. The message is, as always, to do what you can – there is no pressure from school – but we are here if you need help. </w:t>
      </w:r>
    </w:p>
    <w:p w14:paraId="739CC121" w14:textId="77777777" w:rsidR="005F12A6" w:rsidRDefault="005F12A6" w:rsidP="003868E3">
      <w:pPr>
        <w:ind w:left="-709"/>
        <w:jc w:val="center"/>
        <w:rPr>
          <w:rFonts w:ascii="Arial" w:hAnsi="Arial" w:cs="Arial"/>
        </w:rPr>
      </w:pPr>
    </w:p>
    <w:p w14:paraId="0E6F78BC" w14:textId="77777777" w:rsidR="003868E3" w:rsidRDefault="003868E3" w:rsidP="00811383">
      <w:pPr>
        <w:ind w:left="-709"/>
        <w:rPr>
          <w:rFonts w:ascii="Arial" w:hAnsi="Arial" w:cs="Arial"/>
        </w:rPr>
      </w:pPr>
    </w:p>
    <w:tbl>
      <w:tblPr>
        <w:tblStyle w:val="TableGrid"/>
        <w:tblW w:w="15573" w:type="dxa"/>
        <w:tblInd w:w="-614" w:type="dxa"/>
        <w:tblLayout w:type="fixed"/>
        <w:tblLook w:val="04A0" w:firstRow="1" w:lastRow="0" w:firstColumn="1" w:lastColumn="0" w:noHBand="0" w:noVBand="1"/>
      </w:tblPr>
      <w:tblGrid>
        <w:gridCol w:w="2194"/>
        <w:gridCol w:w="2615"/>
        <w:gridCol w:w="2893"/>
        <w:gridCol w:w="2273"/>
        <w:gridCol w:w="2987"/>
        <w:gridCol w:w="2611"/>
      </w:tblGrid>
      <w:tr w:rsidR="006578C7" w:rsidRPr="003868E3" w14:paraId="79A19576" w14:textId="77777777" w:rsidTr="00A664AA">
        <w:tc>
          <w:tcPr>
            <w:tcW w:w="2194" w:type="dxa"/>
            <w:tcBorders>
              <w:top w:val="nil"/>
              <w:left w:val="nil"/>
            </w:tcBorders>
          </w:tcPr>
          <w:p w14:paraId="1365BA3E" w14:textId="77777777" w:rsidR="003868E3" w:rsidRPr="00DE4215" w:rsidRDefault="003868E3" w:rsidP="003868E3">
            <w:pPr>
              <w:jc w:val="center"/>
              <w:rPr>
                <w:rFonts w:ascii="Arial" w:hAnsi="Arial" w:cs="Arial"/>
                <w:b/>
                <w:bCs/>
                <w:color w:val="000000" w:themeColor="text1"/>
                <w:sz w:val="32"/>
                <w:szCs w:val="32"/>
              </w:rPr>
            </w:pPr>
          </w:p>
        </w:tc>
        <w:tc>
          <w:tcPr>
            <w:tcW w:w="2615" w:type="dxa"/>
          </w:tcPr>
          <w:p w14:paraId="0F4B0EA0"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Monday</w:t>
            </w:r>
          </w:p>
          <w:p w14:paraId="40A68EA7" w14:textId="1965E9C7" w:rsidR="003868E3" w:rsidRPr="003868E3" w:rsidRDefault="000443FE" w:rsidP="002D43BE">
            <w:pPr>
              <w:jc w:val="center"/>
              <w:rPr>
                <w:rFonts w:ascii="Arial" w:hAnsi="Arial" w:cs="Arial"/>
                <w:b/>
                <w:bCs/>
                <w:color w:val="000000" w:themeColor="text1"/>
                <w:sz w:val="32"/>
                <w:szCs w:val="32"/>
              </w:rPr>
            </w:pPr>
            <w:r>
              <w:rPr>
                <w:rFonts w:ascii="Arial" w:hAnsi="Arial" w:cs="Arial"/>
                <w:b/>
                <w:bCs/>
                <w:color w:val="000000" w:themeColor="text1"/>
                <w:sz w:val="32"/>
                <w:szCs w:val="32"/>
              </w:rPr>
              <w:t>11</w:t>
            </w:r>
            <w:r w:rsidR="00811383" w:rsidRPr="00811383">
              <w:rPr>
                <w:rFonts w:ascii="Arial" w:hAnsi="Arial" w:cs="Arial"/>
                <w:b/>
                <w:bCs/>
                <w:color w:val="000000" w:themeColor="text1"/>
                <w:sz w:val="32"/>
                <w:szCs w:val="32"/>
                <w:vertAlign w:val="superscript"/>
              </w:rPr>
              <w:t>th</w:t>
            </w:r>
            <w:r w:rsidR="00811383">
              <w:rPr>
                <w:rFonts w:ascii="Arial" w:hAnsi="Arial" w:cs="Arial"/>
                <w:b/>
                <w:bCs/>
                <w:color w:val="000000" w:themeColor="text1"/>
                <w:sz w:val="32"/>
                <w:szCs w:val="32"/>
              </w:rPr>
              <w:t xml:space="preserve"> May</w:t>
            </w:r>
            <w:r w:rsidR="003868E3">
              <w:rPr>
                <w:rFonts w:ascii="Arial" w:hAnsi="Arial" w:cs="Arial"/>
                <w:b/>
                <w:bCs/>
                <w:color w:val="000000" w:themeColor="text1"/>
                <w:sz w:val="32"/>
                <w:szCs w:val="32"/>
              </w:rPr>
              <w:t xml:space="preserve"> </w:t>
            </w:r>
          </w:p>
        </w:tc>
        <w:tc>
          <w:tcPr>
            <w:tcW w:w="2893" w:type="dxa"/>
          </w:tcPr>
          <w:p w14:paraId="4FC18781"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Tuesday</w:t>
            </w:r>
          </w:p>
          <w:p w14:paraId="50BB6400" w14:textId="4E5AF9A0" w:rsidR="003868E3" w:rsidRPr="003868E3" w:rsidRDefault="000443FE" w:rsidP="002D43BE">
            <w:pPr>
              <w:jc w:val="center"/>
              <w:rPr>
                <w:rFonts w:ascii="Arial" w:hAnsi="Arial" w:cs="Arial"/>
                <w:b/>
                <w:bCs/>
                <w:color w:val="000000" w:themeColor="text1"/>
                <w:sz w:val="32"/>
                <w:szCs w:val="32"/>
              </w:rPr>
            </w:pPr>
            <w:r>
              <w:rPr>
                <w:rFonts w:ascii="Arial" w:hAnsi="Arial" w:cs="Arial"/>
                <w:b/>
                <w:bCs/>
                <w:color w:val="000000" w:themeColor="text1"/>
                <w:sz w:val="32"/>
                <w:szCs w:val="32"/>
              </w:rPr>
              <w:t>12</w:t>
            </w:r>
            <w:r w:rsidR="00811383" w:rsidRPr="00811383">
              <w:rPr>
                <w:rFonts w:ascii="Arial" w:hAnsi="Arial" w:cs="Arial"/>
                <w:b/>
                <w:bCs/>
                <w:color w:val="000000" w:themeColor="text1"/>
                <w:sz w:val="32"/>
                <w:szCs w:val="32"/>
                <w:vertAlign w:val="superscript"/>
              </w:rPr>
              <w:t>th</w:t>
            </w:r>
            <w:r w:rsidR="00811383">
              <w:rPr>
                <w:rFonts w:ascii="Arial" w:hAnsi="Arial" w:cs="Arial"/>
                <w:b/>
                <w:bCs/>
                <w:color w:val="000000" w:themeColor="text1"/>
                <w:sz w:val="32"/>
                <w:szCs w:val="32"/>
              </w:rPr>
              <w:t xml:space="preserve"> May</w:t>
            </w:r>
          </w:p>
        </w:tc>
        <w:tc>
          <w:tcPr>
            <w:tcW w:w="2273" w:type="dxa"/>
          </w:tcPr>
          <w:p w14:paraId="1A02BAF7"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Wednesday</w:t>
            </w:r>
          </w:p>
          <w:p w14:paraId="3FF82AD8" w14:textId="66F2E8B5" w:rsidR="003868E3" w:rsidRPr="003868E3" w:rsidRDefault="000443FE" w:rsidP="002D43BE">
            <w:pPr>
              <w:jc w:val="center"/>
              <w:rPr>
                <w:rFonts w:ascii="Arial" w:hAnsi="Arial" w:cs="Arial"/>
                <w:b/>
                <w:bCs/>
                <w:color w:val="000000" w:themeColor="text1"/>
                <w:sz w:val="32"/>
                <w:szCs w:val="32"/>
              </w:rPr>
            </w:pPr>
            <w:r>
              <w:rPr>
                <w:rFonts w:ascii="Arial" w:hAnsi="Arial" w:cs="Arial"/>
                <w:b/>
                <w:bCs/>
                <w:color w:val="000000" w:themeColor="text1"/>
                <w:sz w:val="32"/>
                <w:szCs w:val="32"/>
              </w:rPr>
              <w:t>13</w:t>
            </w:r>
            <w:r w:rsidR="00811383" w:rsidRPr="00811383">
              <w:rPr>
                <w:rFonts w:ascii="Arial" w:hAnsi="Arial" w:cs="Arial"/>
                <w:b/>
                <w:bCs/>
                <w:color w:val="000000" w:themeColor="text1"/>
                <w:sz w:val="32"/>
                <w:szCs w:val="32"/>
                <w:vertAlign w:val="superscript"/>
              </w:rPr>
              <w:t>th</w:t>
            </w:r>
            <w:r w:rsidR="00811383">
              <w:rPr>
                <w:rFonts w:ascii="Arial" w:hAnsi="Arial" w:cs="Arial"/>
                <w:b/>
                <w:bCs/>
                <w:color w:val="000000" w:themeColor="text1"/>
                <w:sz w:val="32"/>
                <w:szCs w:val="32"/>
              </w:rPr>
              <w:t xml:space="preserve"> May</w:t>
            </w:r>
          </w:p>
        </w:tc>
        <w:tc>
          <w:tcPr>
            <w:tcW w:w="2987" w:type="dxa"/>
          </w:tcPr>
          <w:p w14:paraId="6AB6F349"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Thursday</w:t>
            </w:r>
          </w:p>
          <w:p w14:paraId="2E9067F4" w14:textId="2E39C0DE" w:rsidR="003868E3" w:rsidRPr="003868E3" w:rsidRDefault="000443FE"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14</w:t>
            </w:r>
            <w:r w:rsidR="00811383" w:rsidRPr="00811383">
              <w:rPr>
                <w:rFonts w:ascii="Arial" w:hAnsi="Arial" w:cs="Arial"/>
                <w:b/>
                <w:bCs/>
                <w:color w:val="000000" w:themeColor="text1"/>
                <w:sz w:val="32"/>
                <w:szCs w:val="32"/>
                <w:vertAlign w:val="superscript"/>
              </w:rPr>
              <w:t>th</w:t>
            </w:r>
            <w:r w:rsidR="00811383">
              <w:rPr>
                <w:rFonts w:ascii="Arial" w:hAnsi="Arial" w:cs="Arial"/>
                <w:b/>
                <w:bCs/>
                <w:color w:val="000000" w:themeColor="text1"/>
                <w:sz w:val="32"/>
                <w:szCs w:val="32"/>
              </w:rPr>
              <w:t xml:space="preserve"> May</w:t>
            </w:r>
          </w:p>
        </w:tc>
        <w:tc>
          <w:tcPr>
            <w:tcW w:w="2611" w:type="dxa"/>
          </w:tcPr>
          <w:p w14:paraId="16743112"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Friday</w:t>
            </w:r>
          </w:p>
          <w:p w14:paraId="74F0BA0E" w14:textId="011BB6B5" w:rsidR="003868E3" w:rsidRPr="003868E3" w:rsidRDefault="000443FE"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15</w:t>
            </w:r>
            <w:r w:rsidR="00811383" w:rsidRPr="00811383">
              <w:rPr>
                <w:rFonts w:ascii="Arial" w:hAnsi="Arial" w:cs="Arial"/>
                <w:b/>
                <w:bCs/>
                <w:color w:val="000000" w:themeColor="text1"/>
                <w:sz w:val="32"/>
                <w:szCs w:val="32"/>
                <w:vertAlign w:val="superscript"/>
              </w:rPr>
              <w:t>th</w:t>
            </w:r>
            <w:r w:rsidR="00811383">
              <w:rPr>
                <w:rFonts w:ascii="Arial" w:hAnsi="Arial" w:cs="Arial"/>
                <w:b/>
                <w:bCs/>
                <w:color w:val="000000" w:themeColor="text1"/>
                <w:sz w:val="32"/>
                <w:szCs w:val="32"/>
              </w:rPr>
              <w:t xml:space="preserve"> May</w:t>
            </w:r>
          </w:p>
        </w:tc>
      </w:tr>
      <w:tr w:rsidR="006578C7" w14:paraId="14188A16" w14:textId="77777777" w:rsidTr="00A664AA">
        <w:tc>
          <w:tcPr>
            <w:tcW w:w="2194" w:type="dxa"/>
          </w:tcPr>
          <w:p w14:paraId="46EFD4CA" w14:textId="2E4D408D" w:rsidR="003868E3" w:rsidRPr="00DE4215" w:rsidRDefault="00DE4215" w:rsidP="003868E3">
            <w:pPr>
              <w:jc w:val="center"/>
              <w:rPr>
                <w:rFonts w:ascii="Arial" w:hAnsi="Arial" w:cs="Arial"/>
                <w:b/>
                <w:bCs/>
                <w:sz w:val="32"/>
                <w:szCs w:val="32"/>
              </w:rPr>
            </w:pPr>
            <w:r w:rsidRPr="00DE4215">
              <w:rPr>
                <w:rFonts w:ascii="Arial" w:hAnsi="Arial" w:cs="Arial"/>
                <w:b/>
                <w:bCs/>
                <w:sz w:val="32"/>
                <w:szCs w:val="32"/>
              </w:rPr>
              <w:t>PE</w:t>
            </w:r>
          </w:p>
        </w:tc>
        <w:tc>
          <w:tcPr>
            <w:tcW w:w="2615" w:type="dxa"/>
          </w:tcPr>
          <w:p w14:paraId="0A59FC61" w14:textId="3B65EC1C" w:rsidR="006A1706" w:rsidRDefault="00E00ED5" w:rsidP="003868E3">
            <w:pPr>
              <w:jc w:val="center"/>
              <w:rPr>
                <w:rFonts w:ascii="Arial" w:hAnsi="Arial" w:cs="Arial"/>
              </w:rPr>
            </w:pPr>
            <w:r>
              <w:rPr>
                <w:rFonts w:ascii="Arial" w:hAnsi="Arial" w:cs="Arial"/>
              </w:rPr>
              <w:t>Joe Wicks</w:t>
            </w:r>
          </w:p>
          <w:p w14:paraId="79C32C36" w14:textId="7D790C94" w:rsidR="005F12A6" w:rsidRDefault="005F12A6" w:rsidP="005F12A6">
            <w:pPr>
              <w:jc w:val="center"/>
              <w:rPr>
                <w:rFonts w:ascii="Arial" w:hAnsi="Arial" w:cs="Arial"/>
              </w:rPr>
            </w:pPr>
          </w:p>
        </w:tc>
        <w:tc>
          <w:tcPr>
            <w:tcW w:w="2893" w:type="dxa"/>
          </w:tcPr>
          <w:p w14:paraId="409259A9" w14:textId="77777777" w:rsidR="003868E3" w:rsidRDefault="00602C5A" w:rsidP="00B925C3">
            <w:pPr>
              <w:jc w:val="center"/>
              <w:rPr>
                <w:rFonts w:ascii="Arial" w:hAnsi="Arial" w:cs="Arial"/>
              </w:rPr>
            </w:pPr>
            <w:r>
              <w:rPr>
                <w:rFonts w:ascii="Arial" w:hAnsi="Arial" w:cs="Arial"/>
              </w:rPr>
              <w:t xml:space="preserve">Go Noodle </w:t>
            </w:r>
          </w:p>
          <w:p w14:paraId="49866FCD" w14:textId="519515EB" w:rsidR="0085443B" w:rsidRDefault="0085443B" w:rsidP="00B925C3">
            <w:pPr>
              <w:jc w:val="center"/>
              <w:rPr>
                <w:rFonts w:ascii="Arial" w:hAnsi="Arial" w:cs="Arial"/>
              </w:rPr>
            </w:pPr>
            <w:r>
              <w:rPr>
                <w:rFonts w:ascii="Arial" w:hAnsi="Arial" w:cs="Arial"/>
              </w:rPr>
              <w:t xml:space="preserve">Do you remember </w:t>
            </w:r>
            <w:r w:rsidR="006E4136">
              <w:rPr>
                <w:rFonts w:ascii="Arial" w:hAnsi="Arial" w:cs="Arial"/>
              </w:rPr>
              <w:t xml:space="preserve">Milkshake? </w:t>
            </w:r>
            <w:hyperlink r:id="rId6" w:history="1">
              <w:r w:rsidR="006E4136" w:rsidRPr="006E4136">
                <w:rPr>
                  <w:color w:val="0000FF"/>
                  <w:u w:val="single"/>
                </w:rPr>
                <w:t>https://app.gonoodle.com/activities/milkshake</w:t>
              </w:r>
            </w:hyperlink>
            <w:r w:rsidR="006E4136">
              <w:t xml:space="preserve"> </w:t>
            </w:r>
            <w:proofErr w:type="spellStart"/>
            <w:r w:rsidR="006E4136">
              <w:rPr>
                <w:rFonts w:ascii="Arial" w:hAnsi="Arial" w:cs="Arial"/>
              </w:rPr>
              <w:t>Stetch</w:t>
            </w:r>
            <w:proofErr w:type="spellEnd"/>
            <w:r w:rsidR="006E4136">
              <w:rPr>
                <w:rFonts w:ascii="Arial" w:hAnsi="Arial" w:cs="Arial"/>
              </w:rPr>
              <w:t xml:space="preserve"> after your workout:</w:t>
            </w:r>
          </w:p>
          <w:p w14:paraId="4F8403DC" w14:textId="24AE1EC9" w:rsidR="0085443B" w:rsidRDefault="00BF00E7" w:rsidP="00B925C3">
            <w:pPr>
              <w:jc w:val="center"/>
              <w:rPr>
                <w:rFonts w:ascii="Arial" w:hAnsi="Arial" w:cs="Arial"/>
              </w:rPr>
            </w:pPr>
            <w:hyperlink r:id="rId7" w:history="1">
              <w:r w:rsidR="006E4136" w:rsidRPr="006E4136">
                <w:rPr>
                  <w:color w:val="0000FF"/>
                  <w:u w:val="single"/>
                </w:rPr>
                <w:t>https://app.gonoodle.com/activities/melting</w:t>
              </w:r>
            </w:hyperlink>
          </w:p>
        </w:tc>
        <w:tc>
          <w:tcPr>
            <w:tcW w:w="2273" w:type="dxa"/>
          </w:tcPr>
          <w:p w14:paraId="6DD2D43B" w14:textId="77777777" w:rsidR="00E00ED5" w:rsidRDefault="00E00ED5" w:rsidP="00E00ED5">
            <w:pPr>
              <w:jc w:val="center"/>
              <w:rPr>
                <w:rFonts w:ascii="Arial" w:hAnsi="Arial" w:cs="Arial"/>
              </w:rPr>
            </w:pPr>
            <w:r>
              <w:rPr>
                <w:rFonts w:ascii="Arial" w:hAnsi="Arial" w:cs="Arial"/>
              </w:rPr>
              <w:t xml:space="preserve">Joe Wicks </w:t>
            </w:r>
          </w:p>
          <w:p w14:paraId="1694ECA9" w14:textId="501FCA56" w:rsidR="003868E3" w:rsidRDefault="003868E3" w:rsidP="00811383">
            <w:pPr>
              <w:jc w:val="center"/>
              <w:rPr>
                <w:rFonts w:ascii="Arial" w:hAnsi="Arial" w:cs="Arial"/>
              </w:rPr>
            </w:pPr>
          </w:p>
        </w:tc>
        <w:tc>
          <w:tcPr>
            <w:tcW w:w="2987" w:type="dxa"/>
          </w:tcPr>
          <w:p w14:paraId="6DDE5EC6" w14:textId="77777777" w:rsidR="003868E3" w:rsidRDefault="00790C4C" w:rsidP="00DE4215">
            <w:pPr>
              <w:jc w:val="center"/>
              <w:rPr>
                <w:rFonts w:ascii="Arial" w:hAnsi="Arial" w:cs="Arial"/>
              </w:rPr>
            </w:pPr>
            <w:r>
              <w:rPr>
                <w:rFonts w:ascii="Arial" w:hAnsi="Arial" w:cs="Arial"/>
              </w:rPr>
              <w:t>Go Noodle</w:t>
            </w:r>
          </w:p>
          <w:p w14:paraId="3EB901CE" w14:textId="2A3056F2" w:rsidR="0085443B" w:rsidRDefault="0085443B" w:rsidP="0085443B">
            <w:pPr>
              <w:jc w:val="center"/>
              <w:rPr>
                <w:rFonts w:ascii="Arial" w:hAnsi="Arial" w:cs="Arial"/>
              </w:rPr>
            </w:pPr>
            <w:r>
              <w:rPr>
                <w:rFonts w:ascii="Arial" w:hAnsi="Arial" w:cs="Arial"/>
              </w:rPr>
              <w:t xml:space="preserve">Do you remember the </w:t>
            </w:r>
            <w:r w:rsidR="006E4136">
              <w:rPr>
                <w:rFonts w:ascii="Arial" w:hAnsi="Arial" w:cs="Arial"/>
              </w:rPr>
              <w:t>Chicken Dance</w:t>
            </w:r>
            <w:r>
              <w:rPr>
                <w:rFonts w:ascii="Arial" w:hAnsi="Arial" w:cs="Arial"/>
              </w:rPr>
              <w:t>?</w:t>
            </w:r>
          </w:p>
          <w:p w14:paraId="6A47CBC9" w14:textId="69D8B9AE" w:rsidR="00790C4C" w:rsidRDefault="00BF00E7" w:rsidP="006E4136">
            <w:pPr>
              <w:jc w:val="center"/>
              <w:rPr>
                <w:rFonts w:ascii="Arial" w:hAnsi="Arial" w:cs="Arial"/>
              </w:rPr>
            </w:pPr>
            <w:hyperlink r:id="rId8" w:history="1">
              <w:r w:rsidR="006E4136" w:rsidRPr="006E4136">
                <w:rPr>
                  <w:color w:val="0000FF"/>
                  <w:u w:val="single"/>
                </w:rPr>
                <w:t>https://app.gonoodle.com/activities/chicken-dance</w:t>
              </w:r>
            </w:hyperlink>
            <w:r w:rsidR="006E4136">
              <w:t xml:space="preserve"> </w:t>
            </w:r>
            <w:r w:rsidR="006E4136">
              <w:rPr>
                <w:rFonts w:ascii="Arial" w:hAnsi="Arial" w:cs="Arial"/>
              </w:rPr>
              <w:t>Stretch after your workout:</w:t>
            </w:r>
            <w:r w:rsidR="006E4136" w:rsidRPr="006E4136">
              <w:t xml:space="preserve"> </w:t>
            </w:r>
            <w:hyperlink r:id="rId9" w:history="1">
              <w:r w:rsidR="006E4136" w:rsidRPr="006E4136">
                <w:rPr>
                  <w:color w:val="0000FF"/>
                  <w:u w:val="single"/>
                </w:rPr>
                <w:t>https://app.gonoodle.com/activities/release-your-warrior-1</w:t>
              </w:r>
            </w:hyperlink>
          </w:p>
        </w:tc>
        <w:tc>
          <w:tcPr>
            <w:tcW w:w="2611" w:type="dxa"/>
          </w:tcPr>
          <w:p w14:paraId="5F61C74B" w14:textId="0B3987BB" w:rsidR="003868E3" w:rsidRDefault="006A1706" w:rsidP="006A1706">
            <w:pPr>
              <w:jc w:val="center"/>
              <w:rPr>
                <w:rFonts w:ascii="Arial" w:hAnsi="Arial" w:cs="Arial"/>
              </w:rPr>
            </w:pPr>
            <w:r>
              <w:rPr>
                <w:rFonts w:ascii="Arial" w:hAnsi="Arial" w:cs="Arial"/>
              </w:rPr>
              <w:t>Joe Wicks</w:t>
            </w:r>
          </w:p>
        </w:tc>
      </w:tr>
      <w:tr w:rsidR="006578C7" w14:paraId="372F2756" w14:textId="77777777" w:rsidTr="00A664AA">
        <w:tc>
          <w:tcPr>
            <w:tcW w:w="2194" w:type="dxa"/>
          </w:tcPr>
          <w:p w14:paraId="0C763CAC" w14:textId="5A871FDD" w:rsidR="00DE4215" w:rsidRPr="00DE4215" w:rsidRDefault="00DE4215" w:rsidP="00DE4215">
            <w:pPr>
              <w:jc w:val="center"/>
              <w:rPr>
                <w:rFonts w:ascii="Arial" w:hAnsi="Arial" w:cs="Arial"/>
                <w:b/>
                <w:bCs/>
                <w:sz w:val="32"/>
                <w:szCs w:val="32"/>
              </w:rPr>
            </w:pPr>
            <w:r>
              <w:rPr>
                <w:rFonts w:ascii="Arial" w:hAnsi="Arial" w:cs="Arial"/>
                <w:b/>
                <w:bCs/>
                <w:sz w:val="32"/>
                <w:szCs w:val="32"/>
              </w:rPr>
              <w:t>Reading</w:t>
            </w:r>
          </w:p>
        </w:tc>
        <w:tc>
          <w:tcPr>
            <w:tcW w:w="2615" w:type="dxa"/>
          </w:tcPr>
          <w:p w14:paraId="68E88707" w14:textId="74EA175E" w:rsidR="00DE4215" w:rsidRPr="00583B59" w:rsidRDefault="00F641D8" w:rsidP="00DE60F8">
            <w:pPr>
              <w:jc w:val="center"/>
              <w:rPr>
                <w:rFonts w:ascii="Arial" w:hAnsi="Arial" w:cs="Arial"/>
                <w:sz w:val="22"/>
                <w:szCs w:val="22"/>
              </w:rPr>
            </w:pPr>
            <w:r w:rsidRPr="00583B59">
              <w:rPr>
                <w:rFonts w:ascii="Arial" w:hAnsi="Arial" w:cs="Arial"/>
                <w:sz w:val="22"/>
                <w:szCs w:val="22"/>
              </w:rPr>
              <w:t>1</w:t>
            </w:r>
            <w:r w:rsidR="005A6015" w:rsidRPr="00583B59">
              <w:rPr>
                <w:rFonts w:ascii="Arial" w:hAnsi="Arial" w:cs="Arial"/>
                <w:sz w:val="22"/>
                <w:szCs w:val="22"/>
              </w:rPr>
              <w:t>5</w:t>
            </w:r>
            <w:r w:rsidRPr="00583B59">
              <w:rPr>
                <w:rFonts w:ascii="Arial" w:hAnsi="Arial" w:cs="Arial"/>
                <w:sz w:val="22"/>
                <w:szCs w:val="22"/>
              </w:rPr>
              <w:t xml:space="preserve"> minutes of reading book</w:t>
            </w:r>
            <w:r w:rsidR="00F44D20" w:rsidRPr="00583B59">
              <w:rPr>
                <w:rFonts w:ascii="Arial" w:hAnsi="Arial" w:cs="Arial"/>
                <w:sz w:val="22"/>
                <w:szCs w:val="22"/>
              </w:rPr>
              <w:t>s</w:t>
            </w:r>
            <w:r w:rsidRPr="00583B59">
              <w:rPr>
                <w:rFonts w:ascii="Arial" w:hAnsi="Arial" w:cs="Arial"/>
                <w:sz w:val="22"/>
                <w:szCs w:val="22"/>
              </w:rPr>
              <w:t xml:space="preserve"> on Active Learn</w:t>
            </w:r>
            <w:r w:rsidR="00DE60F8">
              <w:rPr>
                <w:rFonts w:ascii="Arial" w:hAnsi="Arial" w:cs="Arial"/>
                <w:sz w:val="22"/>
                <w:szCs w:val="22"/>
              </w:rPr>
              <w:t xml:space="preserve"> and the questions</w:t>
            </w:r>
          </w:p>
          <w:p w14:paraId="2F023B52" w14:textId="36629BB8" w:rsidR="00905570" w:rsidRPr="00583B59" w:rsidRDefault="00905570" w:rsidP="003868E3">
            <w:pPr>
              <w:jc w:val="center"/>
              <w:rPr>
                <w:rFonts w:ascii="Arial" w:hAnsi="Arial" w:cs="Arial"/>
                <w:sz w:val="22"/>
                <w:szCs w:val="22"/>
              </w:rPr>
            </w:pPr>
          </w:p>
        </w:tc>
        <w:tc>
          <w:tcPr>
            <w:tcW w:w="2893" w:type="dxa"/>
          </w:tcPr>
          <w:p w14:paraId="03AA9268" w14:textId="538F6CB4" w:rsidR="003868E3" w:rsidRPr="00583B59" w:rsidRDefault="00F641D8" w:rsidP="00DE60F8">
            <w:pPr>
              <w:jc w:val="center"/>
              <w:rPr>
                <w:rFonts w:ascii="Arial" w:hAnsi="Arial" w:cs="Arial"/>
                <w:sz w:val="22"/>
                <w:szCs w:val="22"/>
              </w:rPr>
            </w:pPr>
            <w:r w:rsidRPr="00583B59">
              <w:rPr>
                <w:rFonts w:ascii="Arial" w:hAnsi="Arial" w:cs="Arial"/>
                <w:sz w:val="22"/>
                <w:szCs w:val="22"/>
              </w:rPr>
              <w:t>1</w:t>
            </w:r>
            <w:r w:rsidR="005A6015" w:rsidRPr="00583B59">
              <w:rPr>
                <w:rFonts w:ascii="Arial" w:hAnsi="Arial" w:cs="Arial"/>
                <w:sz w:val="22"/>
                <w:szCs w:val="22"/>
              </w:rPr>
              <w:t>5</w:t>
            </w:r>
            <w:r w:rsidRPr="00583B59">
              <w:rPr>
                <w:rFonts w:ascii="Arial" w:hAnsi="Arial" w:cs="Arial"/>
                <w:sz w:val="22"/>
                <w:szCs w:val="22"/>
              </w:rPr>
              <w:t xml:space="preserve"> minutes of reading any book of your choice</w:t>
            </w:r>
            <w:r w:rsidR="00DE60F8">
              <w:rPr>
                <w:rFonts w:ascii="Arial" w:hAnsi="Arial" w:cs="Arial"/>
                <w:sz w:val="22"/>
                <w:szCs w:val="22"/>
              </w:rPr>
              <w:t xml:space="preserve"> and the questions</w:t>
            </w:r>
          </w:p>
        </w:tc>
        <w:tc>
          <w:tcPr>
            <w:tcW w:w="2273" w:type="dxa"/>
          </w:tcPr>
          <w:p w14:paraId="28859BEB" w14:textId="404A2376" w:rsidR="003868E3" w:rsidRPr="00583B59" w:rsidRDefault="00F641D8" w:rsidP="00DE60F8">
            <w:pPr>
              <w:jc w:val="center"/>
              <w:rPr>
                <w:rFonts w:ascii="Arial" w:hAnsi="Arial" w:cs="Arial"/>
                <w:sz w:val="22"/>
                <w:szCs w:val="22"/>
              </w:rPr>
            </w:pPr>
            <w:r w:rsidRPr="00583B59">
              <w:rPr>
                <w:rFonts w:ascii="Arial" w:hAnsi="Arial" w:cs="Arial"/>
                <w:sz w:val="22"/>
                <w:szCs w:val="22"/>
              </w:rPr>
              <w:t>1</w:t>
            </w:r>
            <w:r w:rsidR="005A6015" w:rsidRPr="00583B59">
              <w:rPr>
                <w:rFonts w:ascii="Arial" w:hAnsi="Arial" w:cs="Arial"/>
                <w:sz w:val="22"/>
                <w:szCs w:val="22"/>
              </w:rPr>
              <w:t>5</w:t>
            </w:r>
            <w:r w:rsidRPr="00583B59">
              <w:rPr>
                <w:rFonts w:ascii="Arial" w:hAnsi="Arial" w:cs="Arial"/>
                <w:sz w:val="22"/>
                <w:szCs w:val="22"/>
              </w:rPr>
              <w:t xml:space="preserve"> minutes of reading book on Active Learn</w:t>
            </w:r>
            <w:r w:rsidR="00DE60F8">
              <w:rPr>
                <w:rFonts w:ascii="Arial" w:hAnsi="Arial" w:cs="Arial"/>
                <w:sz w:val="22"/>
                <w:szCs w:val="22"/>
              </w:rPr>
              <w:t xml:space="preserve"> and the questions</w:t>
            </w:r>
          </w:p>
          <w:p w14:paraId="41BF5C8C" w14:textId="7A62ABB8" w:rsidR="00905570" w:rsidRPr="00583B59" w:rsidRDefault="00905570" w:rsidP="00DE4215">
            <w:pPr>
              <w:jc w:val="center"/>
              <w:rPr>
                <w:rFonts w:ascii="Arial" w:hAnsi="Arial" w:cs="Arial"/>
                <w:sz w:val="22"/>
                <w:szCs w:val="22"/>
              </w:rPr>
            </w:pPr>
          </w:p>
        </w:tc>
        <w:tc>
          <w:tcPr>
            <w:tcW w:w="2987" w:type="dxa"/>
          </w:tcPr>
          <w:p w14:paraId="654E4C9C" w14:textId="773F392F" w:rsidR="003868E3" w:rsidRPr="00583B59" w:rsidRDefault="008E54A0" w:rsidP="00DE60F8">
            <w:pPr>
              <w:jc w:val="center"/>
              <w:rPr>
                <w:rFonts w:ascii="Arial" w:hAnsi="Arial" w:cs="Arial"/>
                <w:b/>
                <w:bCs/>
                <w:sz w:val="22"/>
                <w:szCs w:val="22"/>
              </w:rPr>
            </w:pPr>
            <w:r w:rsidRPr="00583B59">
              <w:rPr>
                <w:rFonts w:ascii="Arial" w:hAnsi="Arial" w:cs="Arial"/>
                <w:sz w:val="22"/>
                <w:szCs w:val="22"/>
              </w:rPr>
              <w:t>1</w:t>
            </w:r>
            <w:r w:rsidR="005A6015" w:rsidRPr="00583B59">
              <w:rPr>
                <w:rFonts w:ascii="Arial" w:hAnsi="Arial" w:cs="Arial"/>
                <w:sz w:val="22"/>
                <w:szCs w:val="22"/>
              </w:rPr>
              <w:t>5</w:t>
            </w:r>
            <w:r w:rsidRPr="00583B59">
              <w:rPr>
                <w:rFonts w:ascii="Arial" w:hAnsi="Arial" w:cs="Arial"/>
                <w:sz w:val="22"/>
                <w:szCs w:val="22"/>
              </w:rPr>
              <w:t xml:space="preserve"> minutes of reading book</w:t>
            </w:r>
            <w:r w:rsidR="00F44D20" w:rsidRPr="00583B59">
              <w:rPr>
                <w:rFonts w:ascii="Arial" w:hAnsi="Arial" w:cs="Arial"/>
                <w:sz w:val="22"/>
                <w:szCs w:val="22"/>
              </w:rPr>
              <w:t>s</w:t>
            </w:r>
            <w:r w:rsidRPr="00583B59">
              <w:rPr>
                <w:rFonts w:ascii="Arial" w:hAnsi="Arial" w:cs="Arial"/>
                <w:sz w:val="22"/>
                <w:szCs w:val="22"/>
              </w:rPr>
              <w:t xml:space="preserve"> on Active Learn</w:t>
            </w:r>
            <w:r w:rsidR="00DE60F8">
              <w:rPr>
                <w:rFonts w:ascii="Arial" w:hAnsi="Arial" w:cs="Arial"/>
                <w:sz w:val="22"/>
                <w:szCs w:val="22"/>
              </w:rPr>
              <w:t xml:space="preserve"> and the questions</w:t>
            </w:r>
          </w:p>
        </w:tc>
        <w:tc>
          <w:tcPr>
            <w:tcW w:w="2611" w:type="dxa"/>
          </w:tcPr>
          <w:p w14:paraId="1DAF4183" w14:textId="2BD4AD1A" w:rsidR="003868E3" w:rsidRPr="00462A7C" w:rsidRDefault="002D43BE" w:rsidP="002D43BE">
            <w:pPr>
              <w:rPr>
                <w:rFonts w:ascii="Arial" w:hAnsi="Arial" w:cs="Arial"/>
                <w:b/>
                <w:bCs/>
                <w:u w:val="single"/>
              </w:rPr>
            </w:pPr>
            <w:r w:rsidRPr="00583B59">
              <w:rPr>
                <w:rFonts w:ascii="Arial" w:hAnsi="Arial" w:cs="Arial"/>
                <w:b/>
                <w:bCs/>
              </w:rPr>
              <w:t xml:space="preserve">    </w:t>
            </w:r>
            <w:r w:rsidR="00F641D8" w:rsidRPr="00462A7C">
              <w:rPr>
                <w:rFonts w:ascii="Arial" w:hAnsi="Arial" w:cs="Arial"/>
                <w:b/>
                <w:bCs/>
                <w:u w:val="single"/>
              </w:rPr>
              <w:t>Friendly Friday</w:t>
            </w:r>
          </w:p>
          <w:p w14:paraId="07DDF024" w14:textId="33405D3C" w:rsidR="00F641D8" w:rsidRPr="00583B59" w:rsidRDefault="00F641D8" w:rsidP="00DE4215">
            <w:pPr>
              <w:jc w:val="center"/>
              <w:rPr>
                <w:rFonts w:ascii="Arial" w:hAnsi="Arial" w:cs="Arial"/>
                <w:sz w:val="22"/>
                <w:szCs w:val="22"/>
              </w:rPr>
            </w:pPr>
            <w:r w:rsidRPr="00583B59">
              <w:rPr>
                <w:rFonts w:ascii="Arial" w:hAnsi="Arial" w:cs="Arial"/>
                <w:sz w:val="22"/>
                <w:szCs w:val="22"/>
              </w:rPr>
              <w:t>Share a book with a member of your family or your teddies and toys</w:t>
            </w:r>
          </w:p>
        </w:tc>
      </w:tr>
      <w:tr w:rsidR="00A77AF5" w14:paraId="6D6CFFAD" w14:textId="77777777" w:rsidTr="00A664AA">
        <w:trPr>
          <w:trHeight w:val="656"/>
        </w:trPr>
        <w:tc>
          <w:tcPr>
            <w:tcW w:w="2194" w:type="dxa"/>
            <w:vMerge w:val="restart"/>
          </w:tcPr>
          <w:p w14:paraId="2704E982" w14:textId="5538E0E3" w:rsidR="00A77AF5" w:rsidRPr="00DE4215" w:rsidRDefault="00A77AF5" w:rsidP="00153EE9">
            <w:pPr>
              <w:jc w:val="center"/>
              <w:rPr>
                <w:rFonts w:ascii="Arial" w:hAnsi="Arial" w:cs="Arial"/>
                <w:b/>
                <w:bCs/>
                <w:sz w:val="32"/>
                <w:szCs w:val="32"/>
              </w:rPr>
            </w:pPr>
            <w:r>
              <w:rPr>
                <w:rFonts w:ascii="Arial" w:hAnsi="Arial" w:cs="Arial"/>
                <w:b/>
                <w:bCs/>
                <w:sz w:val="32"/>
                <w:szCs w:val="32"/>
              </w:rPr>
              <w:t xml:space="preserve">Phonics/ SPAG/ </w:t>
            </w:r>
            <w:r w:rsidR="00153EE9">
              <w:rPr>
                <w:rFonts w:ascii="Arial" w:hAnsi="Arial" w:cs="Arial"/>
                <w:b/>
                <w:bCs/>
                <w:sz w:val="32"/>
                <w:szCs w:val="32"/>
              </w:rPr>
              <w:t xml:space="preserve">Spelling/ Handwriting </w:t>
            </w:r>
          </w:p>
        </w:tc>
        <w:tc>
          <w:tcPr>
            <w:tcW w:w="13379" w:type="dxa"/>
            <w:gridSpan w:val="5"/>
          </w:tcPr>
          <w:p w14:paraId="49BF036E" w14:textId="77777777" w:rsidR="00A77AF5" w:rsidRDefault="00A77AF5" w:rsidP="009F0E58">
            <w:pPr>
              <w:jc w:val="center"/>
              <w:rPr>
                <w:rFonts w:ascii="Arial" w:hAnsi="Arial" w:cs="Arial"/>
              </w:rPr>
            </w:pPr>
          </w:p>
          <w:p w14:paraId="3FF37E55" w14:textId="186FB9C6" w:rsidR="00A77AF5" w:rsidRDefault="00790C4C" w:rsidP="002D43BE">
            <w:pPr>
              <w:jc w:val="center"/>
              <w:rPr>
                <w:rFonts w:ascii="Arial" w:hAnsi="Arial" w:cs="Arial"/>
              </w:rPr>
            </w:pPr>
            <w:r>
              <w:rPr>
                <w:rFonts w:ascii="Arial" w:hAnsi="Arial" w:cs="Arial"/>
              </w:rPr>
              <w:t xml:space="preserve">10:30 </w:t>
            </w:r>
            <w:r w:rsidR="00A77AF5">
              <w:rPr>
                <w:rFonts w:ascii="Arial" w:hAnsi="Arial" w:cs="Arial"/>
              </w:rPr>
              <w:t xml:space="preserve">Year 1 </w:t>
            </w:r>
            <w:r w:rsidR="00811383">
              <w:rPr>
                <w:rFonts w:ascii="Arial" w:hAnsi="Arial" w:cs="Arial"/>
              </w:rPr>
              <w:t>Letters and Sounds for Home and S</w:t>
            </w:r>
            <w:r w:rsidR="00583B59">
              <w:rPr>
                <w:rFonts w:ascii="Arial" w:hAnsi="Arial" w:cs="Arial"/>
              </w:rPr>
              <w:t xml:space="preserve">chool </w:t>
            </w:r>
            <w:r w:rsidR="00A77AF5">
              <w:rPr>
                <w:rFonts w:ascii="Arial" w:hAnsi="Arial" w:cs="Arial"/>
              </w:rPr>
              <w:t xml:space="preserve"> on You Tube</w:t>
            </w:r>
            <w:r w:rsidR="000F297C">
              <w:rPr>
                <w:rFonts w:ascii="Arial" w:hAnsi="Arial" w:cs="Arial"/>
              </w:rPr>
              <w:t xml:space="preserve"> </w:t>
            </w:r>
          </w:p>
          <w:p w14:paraId="2E414532" w14:textId="52E6EE5A" w:rsidR="000F297C" w:rsidRDefault="00BF00E7" w:rsidP="002D43BE">
            <w:pPr>
              <w:jc w:val="center"/>
              <w:rPr>
                <w:rFonts w:ascii="Arial" w:hAnsi="Arial" w:cs="Arial"/>
              </w:rPr>
            </w:pPr>
            <w:hyperlink r:id="rId10" w:history="1">
              <w:r w:rsidR="000F297C" w:rsidRPr="000F297C">
                <w:rPr>
                  <w:color w:val="0000FF"/>
                  <w:u w:val="single"/>
                </w:rPr>
                <w:t>https://www.youtube.com/watch?v=FCw5hi-kB-U</w:t>
              </w:r>
            </w:hyperlink>
          </w:p>
          <w:p w14:paraId="0DA5AC0B" w14:textId="6A87ACE7" w:rsidR="00602C5A" w:rsidRDefault="00A77AF5" w:rsidP="00153EE9">
            <w:pPr>
              <w:jc w:val="center"/>
              <w:rPr>
                <w:rFonts w:ascii="Arial" w:hAnsi="Arial" w:cs="Arial"/>
              </w:rPr>
            </w:pPr>
            <w:r>
              <w:rPr>
                <w:rFonts w:ascii="Arial" w:hAnsi="Arial" w:cs="Arial"/>
              </w:rPr>
              <w:t xml:space="preserve"> </w:t>
            </w:r>
            <w:r w:rsidR="000F297C">
              <w:rPr>
                <w:rFonts w:ascii="Arial" w:hAnsi="Arial" w:cs="Arial"/>
              </w:rPr>
              <w:t>(</w:t>
            </w:r>
            <w:r w:rsidR="00261188">
              <w:rPr>
                <w:rFonts w:ascii="Arial" w:hAnsi="Arial" w:cs="Arial"/>
              </w:rPr>
              <w:t>P</w:t>
            </w:r>
            <w:r w:rsidR="000F297C">
              <w:rPr>
                <w:rFonts w:ascii="Arial" w:hAnsi="Arial" w:cs="Arial"/>
              </w:rPr>
              <w:t>lease subscribe to Letters and Sounds for home and school on You</w:t>
            </w:r>
            <w:r w:rsidR="00153EE9">
              <w:rPr>
                <w:rFonts w:ascii="Arial" w:hAnsi="Arial" w:cs="Arial"/>
              </w:rPr>
              <w:t xml:space="preserve"> Tube to gain the latest links </w:t>
            </w:r>
          </w:p>
        </w:tc>
      </w:tr>
      <w:tr w:rsidR="00DE60F8" w14:paraId="02029C29" w14:textId="77777777" w:rsidTr="00A664AA">
        <w:trPr>
          <w:trHeight w:val="740"/>
        </w:trPr>
        <w:tc>
          <w:tcPr>
            <w:tcW w:w="2194" w:type="dxa"/>
            <w:vMerge/>
          </w:tcPr>
          <w:p w14:paraId="7E7C7B51" w14:textId="77777777" w:rsidR="00DE60F8" w:rsidRDefault="00DE60F8" w:rsidP="009F0E58">
            <w:pPr>
              <w:jc w:val="center"/>
              <w:rPr>
                <w:rFonts w:ascii="Arial" w:hAnsi="Arial" w:cs="Arial"/>
                <w:b/>
                <w:bCs/>
                <w:sz w:val="32"/>
                <w:szCs w:val="32"/>
              </w:rPr>
            </w:pPr>
          </w:p>
        </w:tc>
        <w:tc>
          <w:tcPr>
            <w:tcW w:w="13379" w:type="dxa"/>
            <w:gridSpan w:val="5"/>
          </w:tcPr>
          <w:p w14:paraId="13D235D6" w14:textId="77777777" w:rsidR="00DE60F8" w:rsidRDefault="00DE60F8" w:rsidP="00153EE9">
            <w:pPr>
              <w:jc w:val="center"/>
              <w:rPr>
                <w:rFonts w:ascii="Arial" w:hAnsi="Arial" w:cs="Arial"/>
              </w:rPr>
            </w:pPr>
            <w:proofErr w:type="spellStart"/>
            <w:r>
              <w:rPr>
                <w:rFonts w:ascii="Arial" w:hAnsi="Arial" w:cs="Arial"/>
              </w:rPr>
              <w:t>Edshed</w:t>
            </w:r>
            <w:proofErr w:type="spellEnd"/>
            <w:r>
              <w:rPr>
                <w:rFonts w:ascii="Arial" w:hAnsi="Arial" w:cs="Arial"/>
              </w:rPr>
              <w:t xml:space="preserve"> Spelling</w:t>
            </w:r>
          </w:p>
          <w:p w14:paraId="67174017" w14:textId="0DEB0AB5" w:rsidR="00DE60F8" w:rsidRPr="00153EE9" w:rsidRDefault="00DE60F8" w:rsidP="00BF00E7">
            <w:pPr>
              <w:jc w:val="center"/>
              <w:rPr>
                <w:rFonts w:ascii="Arial" w:hAnsi="Arial" w:cs="Arial"/>
              </w:rPr>
            </w:pPr>
            <w:r>
              <w:rPr>
                <w:rFonts w:ascii="Arial" w:hAnsi="Arial" w:cs="Arial"/>
              </w:rPr>
              <w:t>Let’s try this new website for spelling games and maths this week! I hope you like it!</w:t>
            </w:r>
            <w:r w:rsidR="00BF00E7">
              <w:rPr>
                <w:rFonts w:ascii="Arial" w:hAnsi="Arial" w:cs="Arial"/>
              </w:rPr>
              <w:t xml:space="preserve"> Please contact the office for your log-in details.</w:t>
            </w:r>
          </w:p>
        </w:tc>
      </w:tr>
      <w:tr w:rsidR="006578C7" w14:paraId="74968DED" w14:textId="77777777" w:rsidTr="00A664AA">
        <w:tc>
          <w:tcPr>
            <w:tcW w:w="2194" w:type="dxa"/>
          </w:tcPr>
          <w:p w14:paraId="0999802B" w14:textId="5A7D6E47" w:rsidR="009F0E58" w:rsidRPr="00DE4215" w:rsidRDefault="009F0E58" w:rsidP="009F0E58">
            <w:pPr>
              <w:jc w:val="center"/>
              <w:rPr>
                <w:rFonts w:ascii="Arial" w:hAnsi="Arial" w:cs="Arial"/>
                <w:b/>
                <w:bCs/>
                <w:sz w:val="32"/>
                <w:szCs w:val="32"/>
              </w:rPr>
            </w:pPr>
            <w:r>
              <w:rPr>
                <w:rFonts w:ascii="Arial" w:hAnsi="Arial" w:cs="Arial"/>
                <w:b/>
                <w:bCs/>
                <w:sz w:val="32"/>
                <w:szCs w:val="32"/>
              </w:rPr>
              <w:t>Maths</w:t>
            </w:r>
          </w:p>
        </w:tc>
        <w:tc>
          <w:tcPr>
            <w:tcW w:w="2615" w:type="dxa"/>
          </w:tcPr>
          <w:p w14:paraId="4AF3B04A" w14:textId="60446EFD" w:rsidR="00B8793C" w:rsidRDefault="00DE60F8" w:rsidP="002B55D1">
            <w:pPr>
              <w:jc w:val="center"/>
              <w:rPr>
                <w:rFonts w:ascii="Arial" w:hAnsi="Arial" w:cs="Arial"/>
                <w:sz w:val="22"/>
                <w:szCs w:val="22"/>
              </w:rPr>
            </w:pPr>
            <w:r>
              <w:rPr>
                <w:rFonts w:ascii="Arial" w:hAnsi="Arial" w:cs="Arial"/>
                <w:sz w:val="22"/>
                <w:szCs w:val="22"/>
              </w:rPr>
              <w:t>Adding</w:t>
            </w:r>
            <w:r w:rsidR="00706455">
              <w:rPr>
                <w:rFonts w:ascii="Arial" w:hAnsi="Arial" w:cs="Arial"/>
                <w:sz w:val="22"/>
                <w:szCs w:val="22"/>
              </w:rPr>
              <w:t xml:space="preserve"> by making 10</w:t>
            </w:r>
          </w:p>
          <w:p w14:paraId="675DAE04" w14:textId="08064549" w:rsidR="002B55D1" w:rsidRPr="00F03D83" w:rsidRDefault="00F03D83" w:rsidP="002B55D1">
            <w:pPr>
              <w:jc w:val="center"/>
              <w:rPr>
                <w:sz w:val="22"/>
                <w:szCs w:val="22"/>
              </w:rPr>
            </w:pPr>
            <w:r w:rsidRPr="00F03D83">
              <w:rPr>
                <w:sz w:val="22"/>
                <w:szCs w:val="22"/>
              </w:rPr>
              <w:t xml:space="preserve">or </w:t>
            </w:r>
          </w:p>
          <w:p w14:paraId="202BA702" w14:textId="20A7D30C" w:rsidR="00F03D83" w:rsidRPr="00F03D83" w:rsidRDefault="00F03D83" w:rsidP="002B55D1">
            <w:pPr>
              <w:jc w:val="center"/>
              <w:rPr>
                <w:sz w:val="22"/>
                <w:szCs w:val="22"/>
              </w:rPr>
            </w:pPr>
            <w:r w:rsidRPr="00F03D83">
              <w:rPr>
                <w:rFonts w:ascii="Arial" w:hAnsi="Arial" w:cs="Arial"/>
                <w:sz w:val="22"/>
                <w:szCs w:val="22"/>
              </w:rPr>
              <w:t>1</w:t>
            </w:r>
            <w:r>
              <w:rPr>
                <w:rFonts w:ascii="Arial" w:hAnsi="Arial" w:cs="Arial"/>
                <w:sz w:val="22"/>
                <w:szCs w:val="22"/>
              </w:rPr>
              <w:t>5</w:t>
            </w:r>
            <w:r w:rsidRPr="00F03D83">
              <w:rPr>
                <w:rFonts w:ascii="Arial" w:hAnsi="Arial" w:cs="Arial"/>
                <w:sz w:val="22"/>
                <w:szCs w:val="22"/>
              </w:rPr>
              <w:t xml:space="preserve"> minutes on </w:t>
            </w:r>
            <w:proofErr w:type="spellStart"/>
            <w:r w:rsidR="00BF00E7">
              <w:rPr>
                <w:rFonts w:ascii="Arial" w:hAnsi="Arial" w:cs="Arial"/>
                <w:sz w:val="22"/>
                <w:szCs w:val="22"/>
              </w:rPr>
              <w:t>Sumdog</w:t>
            </w:r>
            <w:proofErr w:type="spellEnd"/>
          </w:p>
          <w:p w14:paraId="60D6AFE3" w14:textId="23998417" w:rsidR="00F03D83" w:rsidRDefault="00F03D83" w:rsidP="002B55D1">
            <w:pPr>
              <w:jc w:val="center"/>
              <w:rPr>
                <w:rFonts w:ascii="Arial" w:hAnsi="Arial" w:cs="Arial"/>
              </w:rPr>
            </w:pPr>
          </w:p>
        </w:tc>
        <w:tc>
          <w:tcPr>
            <w:tcW w:w="2893" w:type="dxa"/>
          </w:tcPr>
          <w:p w14:paraId="30D8F7D7" w14:textId="124E8535" w:rsidR="009B75D1" w:rsidRDefault="00DE60F8" w:rsidP="00B8793C">
            <w:pPr>
              <w:jc w:val="center"/>
              <w:rPr>
                <w:rFonts w:ascii="Arial" w:hAnsi="Arial" w:cs="Arial"/>
                <w:sz w:val="22"/>
                <w:szCs w:val="22"/>
              </w:rPr>
            </w:pPr>
            <w:r>
              <w:rPr>
                <w:rFonts w:ascii="Arial" w:hAnsi="Arial" w:cs="Arial"/>
                <w:sz w:val="22"/>
                <w:szCs w:val="22"/>
              </w:rPr>
              <w:t>Subtract</w:t>
            </w:r>
            <w:r w:rsidR="00706455">
              <w:rPr>
                <w:rFonts w:ascii="Arial" w:hAnsi="Arial" w:cs="Arial"/>
                <w:sz w:val="22"/>
                <w:szCs w:val="22"/>
              </w:rPr>
              <w:t>ing by</w:t>
            </w:r>
            <w:r>
              <w:rPr>
                <w:rFonts w:ascii="Arial" w:hAnsi="Arial" w:cs="Arial"/>
                <w:sz w:val="22"/>
                <w:szCs w:val="22"/>
              </w:rPr>
              <w:t xml:space="preserve"> crossing 10</w:t>
            </w:r>
          </w:p>
          <w:p w14:paraId="37BBBA4C" w14:textId="254CF299" w:rsidR="00811383" w:rsidRDefault="00811383" w:rsidP="00F03D83">
            <w:pPr>
              <w:jc w:val="center"/>
              <w:rPr>
                <w:rFonts w:ascii="Arial" w:hAnsi="Arial" w:cs="Arial"/>
                <w:sz w:val="22"/>
                <w:szCs w:val="22"/>
              </w:rPr>
            </w:pPr>
            <w:r>
              <w:rPr>
                <w:rFonts w:ascii="Arial" w:hAnsi="Arial" w:cs="Arial"/>
                <w:sz w:val="22"/>
                <w:szCs w:val="22"/>
              </w:rPr>
              <w:t>or</w:t>
            </w:r>
          </w:p>
          <w:p w14:paraId="357A8155" w14:textId="0DE230E6" w:rsidR="00F03D83" w:rsidRPr="00F03D83" w:rsidRDefault="00F03D83" w:rsidP="00F03D83">
            <w:pPr>
              <w:jc w:val="center"/>
              <w:rPr>
                <w:sz w:val="22"/>
                <w:szCs w:val="22"/>
              </w:rPr>
            </w:pPr>
            <w:r>
              <w:rPr>
                <w:rFonts w:ascii="Arial" w:hAnsi="Arial" w:cs="Arial"/>
                <w:sz w:val="22"/>
                <w:szCs w:val="22"/>
              </w:rPr>
              <w:t xml:space="preserve">15 minutes on </w:t>
            </w:r>
            <w:proofErr w:type="spellStart"/>
            <w:r w:rsidR="00BF00E7">
              <w:rPr>
                <w:rFonts w:ascii="Arial" w:hAnsi="Arial" w:cs="Arial"/>
                <w:sz w:val="22"/>
                <w:szCs w:val="22"/>
              </w:rPr>
              <w:t>Sumdog</w:t>
            </w:r>
            <w:proofErr w:type="spellEnd"/>
          </w:p>
          <w:p w14:paraId="27266F22" w14:textId="7E48036D" w:rsidR="00C94DD2" w:rsidRDefault="00C94DD2" w:rsidP="002B55D1">
            <w:pPr>
              <w:jc w:val="center"/>
              <w:rPr>
                <w:rFonts w:ascii="Arial" w:hAnsi="Arial" w:cs="Arial"/>
              </w:rPr>
            </w:pPr>
          </w:p>
        </w:tc>
        <w:tc>
          <w:tcPr>
            <w:tcW w:w="2273" w:type="dxa"/>
          </w:tcPr>
          <w:p w14:paraId="4559014A" w14:textId="02933D64" w:rsidR="00DB0930" w:rsidRPr="00DB0930" w:rsidRDefault="00DB0930" w:rsidP="00F03D83">
            <w:pPr>
              <w:jc w:val="center"/>
              <w:rPr>
                <w:rFonts w:ascii="Arial" w:hAnsi="Arial" w:cs="Arial"/>
                <w:sz w:val="22"/>
                <w:szCs w:val="22"/>
              </w:rPr>
            </w:pPr>
            <w:r w:rsidRPr="00DB0930">
              <w:rPr>
                <w:rFonts w:ascii="Arial" w:hAnsi="Arial" w:cs="Arial"/>
                <w:sz w:val="22"/>
                <w:szCs w:val="22"/>
              </w:rPr>
              <w:t>Word Problems</w:t>
            </w:r>
          </w:p>
          <w:p w14:paraId="559900A1" w14:textId="37E6B693" w:rsidR="00F03D83" w:rsidRPr="00DB0930" w:rsidRDefault="00F03D83" w:rsidP="00F03D83">
            <w:pPr>
              <w:jc w:val="center"/>
              <w:rPr>
                <w:rFonts w:ascii="Arial" w:hAnsi="Arial" w:cs="Arial"/>
                <w:sz w:val="22"/>
                <w:szCs w:val="22"/>
              </w:rPr>
            </w:pPr>
            <w:r w:rsidRPr="00DB0930">
              <w:rPr>
                <w:rFonts w:ascii="Arial" w:hAnsi="Arial" w:cs="Arial"/>
                <w:sz w:val="22"/>
                <w:szCs w:val="22"/>
              </w:rPr>
              <w:t xml:space="preserve">or </w:t>
            </w:r>
          </w:p>
          <w:p w14:paraId="69BA0C15" w14:textId="32D06E98" w:rsidR="00F03D83" w:rsidRPr="00DB0930" w:rsidRDefault="00F03D83" w:rsidP="00F03D83">
            <w:pPr>
              <w:jc w:val="center"/>
              <w:rPr>
                <w:rFonts w:ascii="Arial" w:hAnsi="Arial" w:cs="Arial"/>
                <w:sz w:val="22"/>
                <w:szCs w:val="22"/>
              </w:rPr>
            </w:pPr>
            <w:r w:rsidRPr="00DB0930">
              <w:rPr>
                <w:rFonts w:ascii="Arial" w:hAnsi="Arial" w:cs="Arial"/>
                <w:sz w:val="22"/>
                <w:szCs w:val="22"/>
              </w:rPr>
              <w:t xml:space="preserve">15 minutes on </w:t>
            </w:r>
            <w:proofErr w:type="spellStart"/>
            <w:r w:rsidR="00BF00E7">
              <w:rPr>
                <w:rFonts w:ascii="Arial" w:hAnsi="Arial" w:cs="Arial"/>
                <w:sz w:val="22"/>
                <w:szCs w:val="22"/>
              </w:rPr>
              <w:t>Sumdog</w:t>
            </w:r>
            <w:proofErr w:type="spellEnd"/>
          </w:p>
          <w:p w14:paraId="088232C3" w14:textId="3FE03A75" w:rsidR="00483ED1" w:rsidRDefault="00483ED1" w:rsidP="009F0E58">
            <w:pPr>
              <w:jc w:val="center"/>
              <w:rPr>
                <w:rFonts w:ascii="Arial" w:hAnsi="Arial" w:cs="Arial"/>
              </w:rPr>
            </w:pPr>
          </w:p>
        </w:tc>
        <w:tc>
          <w:tcPr>
            <w:tcW w:w="2987" w:type="dxa"/>
          </w:tcPr>
          <w:p w14:paraId="65A6E012" w14:textId="4DEEFBF7" w:rsidR="00DB0930" w:rsidRPr="00DB0930" w:rsidRDefault="00DB0930" w:rsidP="00F03D83">
            <w:pPr>
              <w:jc w:val="center"/>
              <w:rPr>
                <w:rFonts w:ascii="Arial" w:hAnsi="Arial" w:cs="Arial"/>
                <w:sz w:val="22"/>
                <w:szCs w:val="22"/>
              </w:rPr>
            </w:pPr>
            <w:r w:rsidRPr="00DB0930">
              <w:rPr>
                <w:rFonts w:ascii="Arial" w:hAnsi="Arial" w:cs="Arial"/>
                <w:sz w:val="22"/>
                <w:szCs w:val="22"/>
              </w:rPr>
              <w:lastRenderedPageBreak/>
              <w:t>Comparing Number Sentences</w:t>
            </w:r>
          </w:p>
          <w:p w14:paraId="0342FF4D" w14:textId="1403A43D" w:rsidR="00F03D83" w:rsidRPr="00DB0930" w:rsidRDefault="00F03D83" w:rsidP="00F03D83">
            <w:pPr>
              <w:jc w:val="center"/>
              <w:rPr>
                <w:rFonts w:ascii="Arial" w:hAnsi="Arial" w:cs="Arial"/>
                <w:sz w:val="22"/>
                <w:szCs w:val="22"/>
              </w:rPr>
            </w:pPr>
            <w:r w:rsidRPr="00DB0930">
              <w:rPr>
                <w:rFonts w:ascii="Arial" w:hAnsi="Arial" w:cs="Arial"/>
                <w:sz w:val="22"/>
                <w:szCs w:val="22"/>
              </w:rPr>
              <w:t xml:space="preserve">or </w:t>
            </w:r>
          </w:p>
          <w:p w14:paraId="3C48DBBA" w14:textId="158A1CC0" w:rsidR="00F03D83" w:rsidRPr="00DB0930" w:rsidRDefault="00F03D83" w:rsidP="00F03D83">
            <w:pPr>
              <w:jc w:val="center"/>
              <w:rPr>
                <w:rFonts w:ascii="Arial" w:hAnsi="Arial" w:cs="Arial"/>
                <w:sz w:val="22"/>
                <w:szCs w:val="22"/>
              </w:rPr>
            </w:pPr>
            <w:r w:rsidRPr="00DB0930">
              <w:rPr>
                <w:rFonts w:ascii="Arial" w:hAnsi="Arial" w:cs="Arial"/>
                <w:sz w:val="22"/>
                <w:szCs w:val="22"/>
              </w:rPr>
              <w:t xml:space="preserve">15 minutes on </w:t>
            </w:r>
            <w:proofErr w:type="spellStart"/>
            <w:r w:rsidR="00BF00E7">
              <w:rPr>
                <w:rFonts w:ascii="Arial" w:hAnsi="Arial" w:cs="Arial"/>
                <w:sz w:val="22"/>
                <w:szCs w:val="22"/>
              </w:rPr>
              <w:t>Sumdog</w:t>
            </w:r>
            <w:proofErr w:type="spellEnd"/>
          </w:p>
          <w:p w14:paraId="05E21A4A" w14:textId="4A5AC1DB" w:rsidR="00483ED1" w:rsidRDefault="00483ED1" w:rsidP="009F0E58">
            <w:pPr>
              <w:jc w:val="center"/>
              <w:rPr>
                <w:rFonts w:ascii="Arial" w:hAnsi="Arial" w:cs="Arial"/>
              </w:rPr>
            </w:pPr>
          </w:p>
        </w:tc>
        <w:tc>
          <w:tcPr>
            <w:tcW w:w="2611" w:type="dxa"/>
          </w:tcPr>
          <w:p w14:paraId="68A68AED" w14:textId="1142574A" w:rsidR="00811383" w:rsidRDefault="00DE60F8" w:rsidP="00B8793C">
            <w:pPr>
              <w:jc w:val="center"/>
              <w:rPr>
                <w:rFonts w:ascii="Arial" w:hAnsi="Arial" w:cs="Arial"/>
                <w:sz w:val="22"/>
                <w:szCs w:val="22"/>
              </w:rPr>
            </w:pPr>
            <w:r>
              <w:rPr>
                <w:rFonts w:ascii="Arial" w:hAnsi="Arial" w:cs="Arial"/>
                <w:sz w:val="22"/>
                <w:szCs w:val="22"/>
              </w:rPr>
              <w:lastRenderedPageBreak/>
              <w:t>Number bonds</w:t>
            </w:r>
            <w:r w:rsidR="007D44F4">
              <w:rPr>
                <w:rFonts w:ascii="Arial" w:hAnsi="Arial" w:cs="Arial"/>
                <w:sz w:val="22"/>
                <w:szCs w:val="22"/>
              </w:rPr>
              <w:t xml:space="preserve"> video- practical activity</w:t>
            </w:r>
          </w:p>
          <w:p w14:paraId="0967315F" w14:textId="2468EF06" w:rsidR="00F03D83" w:rsidRPr="00F03D83" w:rsidRDefault="00F03D83" w:rsidP="00F03D83">
            <w:pPr>
              <w:jc w:val="center"/>
              <w:rPr>
                <w:sz w:val="20"/>
                <w:szCs w:val="20"/>
              </w:rPr>
            </w:pPr>
            <w:r w:rsidRPr="00F03D83">
              <w:rPr>
                <w:sz w:val="20"/>
                <w:szCs w:val="20"/>
              </w:rPr>
              <w:t xml:space="preserve">or </w:t>
            </w:r>
          </w:p>
          <w:p w14:paraId="56DDCDC5" w14:textId="67662627" w:rsidR="00F03D83" w:rsidRPr="00F03D83" w:rsidRDefault="00811383" w:rsidP="00F03D83">
            <w:pPr>
              <w:jc w:val="center"/>
              <w:rPr>
                <w:sz w:val="22"/>
                <w:szCs w:val="22"/>
              </w:rPr>
            </w:pPr>
            <w:r>
              <w:rPr>
                <w:rFonts w:ascii="Arial" w:hAnsi="Arial" w:cs="Arial"/>
                <w:sz w:val="22"/>
                <w:szCs w:val="22"/>
              </w:rPr>
              <w:t>15 minutes on</w:t>
            </w:r>
            <w:r w:rsidR="00F03D83" w:rsidRPr="00F03D83">
              <w:rPr>
                <w:rFonts w:ascii="Arial" w:hAnsi="Arial" w:cs="Arial"/>
                <w:sz w:val="22"/>
                <w:szCs w:val="22"/>
              </w:rPr>
              <w:t xml:space="preserve"> </w:t>
            </w:r>
            <w:proofErr w:type="spellStart"/>
            <w:r w:rsidR="00BF00E7">
              <w:rPr>
                <w:rFonts w:ascii="Arial" w:hAnsi="Arial" w:cs="Arial"/>
                <w:sz w:val="22"/>
                <w:szCs w:val="22"/>
              </w:rPr>
              <w:t>Sumdog</w:t>
            </w:r>
            <w:proofErr w:type="spellEnd"/>
          </w:p>
          <w:p w14:paraId="4E174C3E" w14:textId="184B1393" w:rsidR="00483ED1" w:rsidRDefault="00483ED1" w:rsidP="002B55D1">
            <w:pPr>
              <w:jc w:val="center"/>
              <w:rPr>
                <w:rFonts w:ascii="Arial" w:hAnsi="Arial" w:cs="Arial"/>
              </w:rPr>
            </w:pPr>
          </w:p>
        </w:tc>
      </w:tr>
      <w:tr w:rsidR="006578C7" w14:paraId="4D0CD327" w14:textId="77777777" w:rsidTr="00A664AA">
        <w:tc>
          <w:tcPr>
            <w:tcW w:w="2194" w:type="dxa"/>
          </w:tcPr>
          <w:p w14:paraId="4ECFB475" w14:textId="3B8457E5" w:rsidR="009F0E58" w:rsidRPr="00DE4215" w:rsidRDefault="009F0E58" w:rsidP="009F0E58">
            <w:pPr>
              <w:jc w:val="center"/>
              <w:rPr>
                <w:rFonts w:ascii="Arial" w:hAnsi="Arial" w:cs="Arial"/>
                <w:b/>
                <w:bCs/>
                <w:sz w:val="32"/>
                <w:szCs w:val="32"/>
              </w:rPr>
            </w:pPr>
            <w:r>
              <w:rPr>
                <w:rFonts w:ascii="Arial" w:hAnsi="Arial" w:cs="Arial"/>
                <w:b/>
                <w:bCs/>
                <w:sz w:val="32"/>
                <w:szCs w:val="32"/>
              </w:rPr>
              <w:lastRenderedPageBreak/>
              <w:t>English</w:t>
            </w:r>
          </w:p>
        </w:tc>
        <w:tc>
          <w:tcPr>
            <w:tcW w:w="2615" w:type="dxa"/>
          </w:tcPr>
          <w:p w14:paraId="20BE6F17" w14:textId="77777777" w:rsidR="00401A29" w:rsidRDefault="00DE60F8" w:rsidP="00DE60F8">
            <w:pPr>
              <w:jc w:val="center"/>
              <w:rPr>
                <w:rFonts w:ascii="Arial" w:hAnsi="Arial" w:cs="Arial"/>
                <w:sz w:val="22"/>
                <w:szCs w:val="22"/>
              </w:rPr>
            </w:pPr>
            <w:r>
              <w:rPr>
                <w:rFonts w:ascii="Arial" w:hAnsi="Arial" w:cs="Arial"/>
                <w:sz w:val="22"/>
                <w:szCs w:val="22"/>
              </w:rPr>
              <w:t>Writing Prompt Monday</w:t>
            </w:r>
          </w:p>
          <w:p w14:paraId="739C05BF" w14:textId="060DBB8E" w:rsidR="00DE60F8" w:rsidRDefault="00DE60F8" w:rsidP="00DE60F8">
            <w:pPr>
              <w:jc w:val="center"/>
              <w:rPr>
                <w:rFonts w:ascii="Arial" w:hAnsi="Arial" w:cs="Arial"/>
                <w:sz w:val="22"/>
                <w:szCs w:val="22"/>
              </w:rPr>
            </w:pPr>
            <w:r>
              <w:rPr>
                <w:rFonts w:ascii="Arial" w:hAnsi="Arial" w:cs="Arial"/>
                <w:sz w:val="22"/>
                <w:szCs w:val="22"/>
              </w:rPr>
              <w:t>Labelling</w:t>
            </w:r>
            <w:r w:rsidR="00DB0930">
              <w:rPr>
                <w:rFonts w:ascii="Arial" w:hAnsi="Arial" w:cs="Arial"/>
                <w:sz w:val="22"/>
                <w:szCs w:val="22"/>
              </w:rPr>
              <w:t xml:space="preserve"> a pirate scene</w:t>
            </w:r>
          </w:p>
          <w:p w14:paraId="114AD3FC" w14:textId="0939B627" w:rsidR="00DE60F8" w:rsidRPr="006035C7" w:rsidRDefault="00DE60F8" w:rsidP="00DE60F8">
            <w:pPr>
              <w:jc w:val="center"/>
              <w:rPr>
                <w:rFonts w:ascii="Arial" w:hAnsi="Arial" w:cs="Arial"/>
                <w:sz w:val="22"/>
                <w:szCs w:val="22"/>
              </w:rPr>
            </w:pPr>
          </w:p>
        </w:tc>
        <w:tc>
          <w:tcPr>
            <w:tcW w:w="2893" w:type="dxa"/>
          </w:tcPr>
          <w:p w14:paraId="55FC0ED0" w14:textId="77777777" w:rsidR="006035C7" w:rsidRDefault="00DE60F8" w:rsidP="00A77AF5">
            <w:pPr>
              <w:jc w:val="center"/>
              <w:rPr>
                <w:rFonts w:ascii="Arial" w:hAnsi="Arial" w:cs="Arial"/>
                <w:sz w:val="22"/>
                <w:szCs w:val="22"/>
              </w:rPr>
            </w:pPr>
            <w:r>
              <w:rPr>
                <w:rFonts w:ascii="Arial" w:hAnsi="Arial" w:cs="Arial"/>
                <w:sz w:val="22"/>
                <w:szCs w:val="22"/>
              </w:rPr>
              <w:t>Writing Prompt Tuesday</w:t>
            </w:r>
          </w:p>
          <w:p w14:paraId="41D122D2" w14:textId="77777777" w:rsidR="00DE60F8" w:rsidRDefault="00DE60F8" w:rsidP="00A77AF5">
            <w:pPr>
              <w:jc w:val="center"/>
              <w:rPr>
                <w:rFonts w:ascii="Arial" w:hAnsi="Arial" w:cs="Arial"/>
                <w:sz w:val="22"/>
                <w:szCs w:val="22"/>
              </w:rPr>
            </w:pPr>
            <w:r>
              <w:rPr>
                <w:rFonts w:ascii="Arial" w:hAnsi="Arial" w:cs="Arial"/>
                <w:sz w:val="22"/>
                <w:szCs w:val="22"/>
              </w:rPr>
              <w:t>Instructions</w:t>
            </w:r>
          </w:p>
          <w:p w14:paraId="7EB3181A" w14:textId="57E0F1B4" w:rsidR="00DE60F8" w:rsidRPr="006035C7" w:rsidRDefault="00DE60F8" w:rsidP="00A77AF5">
            <w:pPr>
              <w:jc w:val="center"/>
              <w:rPr>
                <w:rFonts w:ascii="Arial" w:hAnsi="Arial" w:cs="Arial"/>
                <w:sz w:val="22"/>
                <w:szCs w:val="22"/>
              </w:rPr>
            </w:pPr>
          </w:p>
        </w:tc>
        <w:tc>
          <w:tcPr>
            <w:tcW w:w="2273" w:type="dxa"/>
          </w:tcPr>
          <w:p w14:paraId="34089D8F" w14:textId="1C680980" w:rsidR="00DE60F8" w:rsidRDefault="00DE60F8" w:rsidP="00DE60F8">
            <w:pPr>
              <w:jc w:val="center"/>
              <w:rPr>
                <w:rFonts w:ascii="Arial" w:hAnsi="Arial" w:cs="Arial"/>
                <w:sz w:val="22"/>
                <w:szCs w:val="22"/>
              </w:rPr>
            </w:pPr>
            <w:r>
              <w:rPr>
                <w:rFonts w:ascii="Arial" w:hAnsi="Arial" w:cs="Arial"/>
                <w:sz w:val="22"/>
                <w:szCs w:val="22"/>
              </w:rPr>
              <w:t>Writing Prompt Wednesday</w:t>
            </w:r>
          </w:p>
          <w:p w14:paraId="499133F1" w14:textId="09637E3D" w:rsidR="00DE60F8" w:rsidRDefault="00DE60F8" w:rsidP="00DE60F8">
            <w:pPr>
              <w:jc w:val="center"/>
              <w:rPr>
                <w:rFonts w:ascii="Arial" w:hAnsi="Arial" w:cs="Arial"/>
                <w:sz w:val="22"/>
                <w:szCs w:val="22"/>
              </w:rPr>
            </w:pPr>
            <w:r>
              <w:rPr>
                <w:rFonts w:ascii="Arial" w:hAnsi="Arial" w:cs="Arial"/>
                <w:sz w:val="22"/>
                <w:szCs w:val="22"/>
              </w:rPr>
              <w:t>Design a pirate</w:t>
            </w:r>
          </w:p>
          <w:p w14:paraId="37B08812" w14:textId="6BA56C4A" w:rsidR="006035C7" w:rsidRPr="006035C7" w:rsidRDefault="006035C7" w:rsidP="00DE60F8">
            <w:pPr>
              <w:jc w:val="center"/>
              <w:rPr>
                <w:rFonts w:ascii="Arial" w:hAnsi="Arial" w:cs="Arial"/>
                <w:sz w:val="22"/>
                <w:szCs w:val="22"/>
              </w:rPr>
            </w:pPr>
          </w:p>
        </w:tc>
        <w:tc>
          <w:tcPr>
            <w:tcW w:w="2987" w:type="dxa"/>
          </w:tcPr>
          <w:p w14:paraId="4262DD92" w14:textId="492E81A6" w:rsidR="00DE60F8" w:rsidRDefault="00DE60F8" w:rsidP="00DE60F8">
            <w:pPr>
              <w:jc w:val="center"/>
              <w:rPr>
                <w:rFonts w:ascii="Arial" w:hAnsi="Arial" w:cs="Arial"/>
                <w:sz w:val="22"/>
                <w:szCs w:val="22"/>
              </w:rPr>
            </w:pPr>
            <w:r>
              <w:rPr>
                <w:rFonts w:ascii="Arial" w:hAnsi="Arial" w:cs="Arial"/>
                <w:sz w:val="22"/>
                <w:szCs w:val="22"/>
              </w:rPr>
              <w:t>Writing Prompt Thursday</w:t>
            </w:r>
          </w:p>
          <w:p w14:paraId="65DB017A" w14:textId="36918F78" w:rsidR="00DE60F8" w:rsidRDefault="00DB0930" w:rsidP="00DE60F8">
            <w:pPr>
              <w:jc w:val="center"/>
              <w:rPr>
                <w:rFonts w:ascii="Arial" w:hAnsi="Arial" w:cs="Arial"/>
                <w:sz w:val="22"/>
                <w:szCs w:val="22"/>
              </w:rPr>
            </w:pPr>
            <w:r>
              <w:rPr>
                <w:rFonts w:ascii="Arial" w:hAnsi="Arial" w:cs="Arial"/>
                <w:sz w:val="22"/>
                <w:szCs w:val="22"/>
              </w:rPr>
              <w:t>Write a pirate diary</w:t>
            </w:r>
          </w:p>
          <w:p w14:paraId="0A60E04D" w14:textId="44385449" w:rsidR="006035C7" w:rsidRPr="006035C7" w:rsidRDefault="006035C7" w:rsidP="00DE60F8">
            <w:pPr>
              <w:jc w:val="center"/>
              <w:rPr>
                <w:rFonts w:ascii="Arial" w:hAnsi="Arial" w:cs="Arial"/>
                <w:sz w:val="22"/>
                <w:szCs w:val="22"/>
              </w:rPr>
            </w:pPr>
          </w:p>
        </w:tc>
        <w:tc>
          <w:tcPr>
            <w:tcW w:w="2611" w:type="dxa"/>
          </w:tcPr>
          <w:p w14:paraId="01B97909" w14:textId="021CAC94" w:rsidR="00DE60F8" w:rsidRDefault="00DE60F8" w:rsidP="00DE60F8">
            <w:pPr>
              <w:jc w:val="center"/>
              <w:rPr>
                <w:rFonts w:ascii="Arial" w:hAnsi="Arial" w:cs="Arial"/>
                <w:sz w:val="22"/>
                <w:szCs w:val="22"/>
              </w:rPr>
            </w:pPr>
            <w:r>
              <w:rPr>
                <w:rFonts w:ascii="Arial" w:hAnsi="Arial" w:cs="Arial"/>
                <w:sz w:val="22"/>
                <w:szCs w:val="22"/>
              </w:rPr>
              <w:t>Reading Comprehension Friday</w:t>
            </w:r>
          </w:p>
          <w:p w14:paraId="4189A192" w14:textId="4B388545" w:rsidR="006035C7" w:rsidRPr="006035C7" w:rsidRDefault="00DB0930" w:rsidP="00DE60F8">
            <w:pPr>
              <w:jc w:val="center"/>
              <w:rPr>
                <w:rFonts w:ascii="Arial" w:hAnsi="Arial" w:cs="Arial"/>
                <w:bCs/>
                <w:sz w:val="22"/>
                <w:szCs w:val="22"/>
              </w:rPr>
            </w:pPr>
            <w:r>
              <w:rPr>
                <w:rFonts w:ascii="Arial" w:hAnsi="Arial" w:cs="Arial"/>
                <w:sz w:val="22"/>
                <w:szCs w:val="22"/>
              </w:rPr>
              <w:t>All about pirates</w:t>
            </w:r>
          </w:p>
        </w:tc>
      </w:tr>
      <w:tr w:rsidR="00483ED1" w14:paraId="6B6B7A0E" w14:textId="77777777" w:rsidTr="00A664AA">
        <w:tc>
          <w:tcPr>
            <w:tcW w:w="15573" w:type="dxa"/>
            <w:gridSpan w:val="6"/>
          </w:tcPr>
          <w:p w14:paraId="12D4090A" w14:textId="0F31A34A" w:rsidR="00E8262E" w:rsidRPr="00483ED1" w:rsidRDefault="00E8262E" w:rsidP="000C09C1">
            <w:pPr>
              <w:jc w:val="center"/>
              <w:rPr>
                <w:rFonts w:ascii="Arial" w:hAnsi="Arial" w:cs="Arial"/>
              </w:rPr>
            </w:pPr>
          </w:p>
        </w:tc>
      </w:tr>
      <w:tr w:rsidR="009F0E58" w14:paraId="099F6222" w14:textId="77777777" w:rsidTr="00A664AA">
        <w:tc>
          <w:tcPr>
            <w:tcW w:w="2194" w:type="dxa"/>
          </w:tcPr>
          <w:p w14:paraId="472E1AFC" w14:textId="6261822C" w:rsidR="009F0E58" w:rsidRDefault="009F0E58" w:rsidP="009F0E58">
            <w:pPr>
              <w:jc w:val="center"/>
              <w:rPr>
                <w:rFonts w:ascii="Arial" w:hAnsi="Arial" w:cs="Arial"/>
                <w:b/>
                <w:bCs/>
                <w:sz w:val="32"/>
                <w:szCs w:val="32"/>
              </w:rPr>
            </w:pPr>
            <w:r>
              <w:rPr>
                <w:rFonts w:ascii="Arial" w:hAnsi="Arial" w:cs="Arial"/>
                <w:b/>
                <w:bCs/>
                <w:sz w:val="32"/>
                <w:szCs w:val="32"/>
              </w:rPr>
              <w:t xml:space="preserve">Topic </w:t>
            </w:r>
          </w:p>
          <w:p w14:paraId="4ECE0425" w14:textId="77777777" w:rsidR="000C09C1" w:rsidRDefault="000C09C1" w:rsidP="009F0E58">
            <w:pPr>
              <w:jc w:val="center"/>
              <w:rPr>
                <w:rFonts w:ascii="Arial" w:hAnsi="Arial" w:cs="Arial"/>
                <w:b/>
                <w:bCs/>
                <w:sz w:val="32"/>
                <w:szCs w:val="32"/>
              </w:rPr>
            </w:pPr>
          </w:p>
          <w:p w14:paraId="401AE21E" w14:textId="46021379" w:rsidR="000C09C1" w:rsidRDefault="00D540D1" w:rsidP="009F0E58">
            <w:pPr>
              <w:jc w:val="center"/>
              <w:rPr>
                <w:rFonts w:ascii="Arial" w:hAnsi="Arial" w:cs="Arial"/>
                <w:b/>
                <w:bCs/>
                <w:sz w:val="32"/>
                <w:szCs w:val="32"/>
              </w:rPr>
            </w:pPr>
            <w:r>
              <w:rPr>
                <w:rFonts w:ascii="Arial" w:hAnsi="Arial" w:cs="Arial"/>
                <w:b/>
                <w:bCs/>
                <w:sz w:val="32"/>
                <w:szCs w:val="32"/>
              </w:rPr>
              <w:t>DT</w:t>
            </w:r>
          </w:p>
          <w:p w14:paraId="6D045D3C" w14:textId="65BA07C6" w:rsidR="000C09C1" w:rsidRDefault="000C09C1" w:rsidP="009F0E58">
            <w:pPr>
              <w:jc w:val="center"/>
              <w:rPr>
                <w:rFonts w:ascii="Arial" w:hAnsi="Arial" w:cs="Arial"/>
                <w:b/>
                <w:bCs/>
                <w:sz w:val="32"/>
                <w:szCs w:val="32"/>
              </w:rPr>
            </w:pPr>
          </w:p>
        </w:tc>
        <w:tc>
          <w:tcPr>
            <w:tcW w:w="13379" w:type="dxa"/>
            <w:gridSpan w:val="5"/>
          </w:tcPr>
          <w:p w14:paraId="31247B77" w14:textId="3450FC18" w:rsidR="00F44D20" w:rsidRDefault="00F44D20" w:rsidP="009F0E58">
            <w:pPr>
              <w:jc w:val="center"/>
              <w:rPr>
                <w:rFonts w:ascii="Arial" w:hAnsi="Arial" w:cs="Arial"/>
              </w:rPr>
            </w:pPr>
          </w:p>
          <w:p w14:paraId="0EB961C0" w14:textId="77777777" w:rsidR="000C09C1" w:rsidRDefault="000C09C1" w:rsidP="009F0E58">
            <w:pPr>
              <w:jc w:val="center"/>
              <w:rPr>
                <w:rFonts w:ascii="Arial" w:hAnsi="Arial" w:cs="Arial"/>
              </w:rPr>
            </w:pPr>
          </w:p>
          <w:p w14:paraId="25E158DD" w14:textId="01121038" w:rsidR="004F4398" w:rsidRDefault="00A415E8" w:rsidP="004F4398">
            <w:pPr>
              <w:jc w:val="center"/>
              <w:rPr>
                <w:rFonts w:ascii="Arial" w:hAnsi="Arial" w:cs="Arial"/>
                <w:b/>
                <w:u w:val="single"/>
              </w:rPr>
            </w:pPr>
            <w:r>
              <w:rPr>
                <w:rFonts w:ascii="Arial" w:hAnsi="Arial" w:cs="Arial"/>
                <w:b/>
                <w:u w:val="single"/>
              </w:rPr>
              <w:t xml:space="preserve">Design and Technology – Food </w:t>
            </w:r>
            <w:r w:rsidR="0032710E">
              <w:rPr>
                <w:rFonts w:ascii="Arial" w:hAnsi="Arial" w:cs="Arial"/>
                <w:b/>
                <w:u w:val="single"/>
              </w:rPr>
              <w:t>/ PSHE Healthy Living</w:t>
            </w:r>
          </w:p>
          <w:p w14:paraId="574AFAA6" w14:textId="77777777" w:rsidR="009C27C6" w:rsidRDefault="009C27C6" w:rsidP="004F4398">
            <w:pPr>
              <w:jc w:val="center"/>
              <w:rPr>
                <w:rFonts w:ascii="Arial" w:hAnsi="Arial" w:cs="Arial"/>
                <w:b/>
                <w:u w:val="single"/>
              </w:rPr>
            </w:pPr>
          </w:p>
          <w:p w14:paraId="727E938F" w14:textId="0BBB9B4B" w:rsidR="009C27C6" w:rsidRPr="009C27C6" w:rsidRDefault="009C27C6" w:rsidP="004F4398">
            <w:pPr>
              <w:jc w:val="center"/>
              <w:rPr>
                <w:rFonts w:ascii="Arial" w:hAnsi="Arial" w:cs="Arial"/>
              </w:rPr>
            </w:pPr>
            <w:r w:rsidRPr="009C27C6">
              <w:rPr>
                <w:rFonts w:ascii="Arial" w:hAnsi="Arial" w:cs="Arial"/>
              </w:rPr>
              <w:t xml:space="preserve">This week we are going to learn about </w:t>
            </w:r>
            <w:r w:rsidR="0032710E">
              <w:rPr>
                <w:rFonts w:ascii="Arial" w:hAnsi="Arial" w:cs="Arial"/>
              </w:rPr>
              <w:t xml:space="preserve">healthy eating. </w:t>
            </w:r>
            <w:r w:rsidRPr="009C27C6">
              <w:rPr>
                <w:rFonts w:ascii="Arial" w:hAnsi="Arial" w:cs="Arial"/>
              </w:rPr>
              <w:t>I will send you some presentations and some worksheets to look at and fill in</w:t>
            </w:r>
            <w:r w:rsidR="0032710E">
              <w:rPr>
                <w:rFonts w:ascii="Arial" w:hAnsi="Arial" w:cs="Arial"/>
              </w:rPr>
              <w:t xml:space="preserve"> during the week</w:t>
            </w:r>
            <w:r w:rsidRPr="009C27C6">
              <w:rPr>
                <w:rFonts w:ascii="Arial" w:hAnsi="Arial" w:cs="Arial"/>
              </w:rPr>
              <w:t>.</w:t>
            </w:r>
          </w:p>
          <w:p w14:paraId="3E96D183" w14:textId="77777777" w:rsidR="006035C7" w:rsidRDefault="006035C7" w:rsidP="004F4398">
            <w:pPr>
              <w:jc w:val="center"/>
              <w:rPr>
                <w:rFonts w:ascii="Arial" w:hAnsi="Arial" w:cs="Arial"/>
                <w:b/>
                <w:u w:val="single"/>
              </w:rPr>
            </w:pPr>
          </w:p>
          <w:p w14:paraId="004228BF" w14:textId="19AF9C76" w:rsidR="00A62F22" w:rsidRDefault="0032710E" w:rsidP="009F0E58">
            <w:pPr>
              <w:jc w:val="center"/>
            </w:pPr>
            <w:r>
              <w:t xml:space="preserve">A Healthy Eating video from BBC </w:t>
            </w:r>
            <w:proofErr w:type="spellStart"/>
            <w:r>
              <w:t>Bitesize</w:t>
            </w:r>
            <w:proofErr w:type="spellEnd"/>
            <w:r>
              <w:t xml:space="preserve"> </w:t>
            </w:r>
            <w:hyperlink r:id="rId11" w:history="1">
              <w:r w:rsidRPr="0032710E">
                <w:rPr>
                  <w:color w:val="0000FF"/>
                  <w:u w:val="single"/>
                </w:rPr>
                <w:t>https://www.bbc.co.uk/bitesize/clips/zrd4d2p</w:t>
              </w:r>
            </w:hyperlink>
          </w:p>
          <w:p w14:paraId="2D04F469" w14:textId="2E53598E" w:rsidR="0032710E" w:rsidRDefault="0032710E" w:rsidP="009F0E58">
            <w:pPr>
              <w:jc w:val="center"/>
            </w:pPr>
            <w:r>
              <w:t xml:space="preserve">The Five a Day song </w:t>
            </w:r>
            <w:hyperlink r:id="rId12" w:history="1">
              <w:r w:rsidRPr="0032710E">
                <w:rPr>
                  <w:color w:val="0000FF"/>
                  <w:u w:val="single"/>
                </w:rPr>
                <w:t>https://www.bbc.co.uk/bitesize/clips/z2pxpv4</w:t>
              </w:r>
            </w:hyperlink>
          </w:p>
          <w:p w14:paraId="4E9F7454" w14:textId="7D88FF6B" w:rsidR="0032710E" w:rsidRDefault="0032710E" w:rsidP="009F0E58">
            <w:pPr>
              <w:jc w:val="center"/>
              <w:rPr>
                <w:rFonts w:ascii="Arial" w:hAnsi="Arial" w:cs="Arial"/>
              </w:rPr>
            </w:pPr>
            <w:r>
              <w:t xml:space="preserve">What do humans need to stay healthy? </w:t>
            </w:r>
            <w:hyperlink r:id="rId13" w:history="1">
              <w:r w:rsidRPr="0032710E">
                <w:rPr>
                  <w:color w:val="0000FF"/>
                  <w:u w:val="single"/>
                </w:rPr>
                <w:t>https://www.bbc.co.uk/bitesize/clips/z8yd2p3</w:t>
              </w:r>
            </w:hyperlink>
          </w:p>
          <w:p w14:paraId="358F5CA9" w14:textId="77777777" w:rsidR="0032710E" w:rsidRDefault="0032710E" w:rsidP="009F0E58">
            <w:pPr>
              <w:jc w:val="center"/>
              <w:rPr>
                <w:rFonts w:ascii="Arial" w:hAnsi="Arial" w:cs="Arial"/>
              </w:rPr>
            </w:pPr>
            <w:bookmarkStart w:id="0" w:name="_GoBack"/>
            <w:bookmarkEnd w:id="0"/>
          </w:p>
          <w:p w14:paraId="0E5FAA4A" w14:textId="3C3C615E" w:rsidR="00F44D20" w:rsidRDefault="00F44D20" w:rsidP="009F0E58">
            <w:pPr>
              <w:jc w:val="center"/>
              <w:rPr>
                <w:rFonts w:ascii="Arial" w:hAnsi="Arial" w:cs="Arial"/>
              </w:rPr>
            </w:pPr>
            <w:r>
              <w:rPr>
                <w:rFonts w:ascii="Arial" w:hAnsi="Arial" w:cs="Arial"/>
              </w:rPr>
              <w:t>Keep up the good work at home everyone!</w:t>
            </w:r>
          </w:p>
          <w:p w14:paraId="41814E16" w14:textId="189D6B0D" w:rsidR="009B62E8" w:rsidRDefault="009B62E8" w:rsidP="009F0E58">
            <w:pPr>
              <w:jc w:val="center"/>
              <w:rPr>
                <w:rFonts w:ascii="Arial" w:hAnsi="Arial" w:cs="Arial"/>
              </w:rPr>
            </w:pPr>
          </w:p>
          <w:p w14:paraId="4DFD4DD2" w14:textId="519ED5B2" w:rsidR="008C5CE9" w:rsidRDefault="008C5CE9" w:rsidP="009670AE">
            <w:pPr>
              <w:jc w:val="center"/>
              <w:rPr>
                <w:rFonts w:ascii="Arial" w:hAnsi="Arial" w:cs="Arial"/>
              </w:rPr>
            </w:pPr>
          </w:p>
        </w:tc>
      </w:tr>
    </w:tbl>
    <w:p w14:paraId="413365DE" w14:textId="30EDFF46" w:rsidR="003868E3" w:rsidRDefault="003868E3" w:rsidP="003868E3">
      <w:pPr>
        <w:ind w:left="-709"/>
        <w:jc w:val="center"/>
        <w:rPr>
          <w:rFonts w:ascii="Arial" w:hAnsi="Arial" w:cs="Arial"/>
        </w:rPr>
      </w:pPr>
    </w:p>
    <w:p w14:paraId="04719C48" w14:textId="77777777" w:rsidR="00E8262E" w:rsidRDefault="00E8262E" w:rsidP="00671976">
      <w:pPr>
        <w:ind w:left="-709"/>
        <w:jc w:val="center"/>
        <w:rPr>
          <w:rFonts w:ascii="Arial" w:hAnsi="Arial" w:cs="Arial"/>
          <w:b/>
          <w:bCs/>
          <w:color w:val="FF0000"/>
          <w:u w:val="single"/>
        </w:rPr>
      </w:pPr>
    </w:p>
    <w:p w14:paraId="158526F0" w14:textId="77777777" w:rsidR="00E8262E" w:rsidRDefault="00E8262E" w:rsidP="00671976">
      <w:pPr>
        <w:ind w:left="-709"/>
        <w:jc w:val="center"/>
        <w:rPr>
          <w:rFonts w:ascii="Arial" w:hAnsi="Arial" w:cs="Arial"/>
          <w:b/>
          <w:bCs/>
          <w:color w:val="FF0000"/>
          <w:u w:val="single"/>
        </w:rPr>
      </w:pPr>
    </w:p>
    <w:p w14:paraId="3033822E" w14:textId="77777777" w:rsidR="00E8262E" w:rsidRDefault="00E8262E" w:rsidP="00671976">
      <w:pPr>
        <w:ind w:left="-709"/>
        <w:jc w:val="center"/>
        <w:rPr>
          <w:rFonts w:ascii="Arial" w:hAnsi="Arial" w:cs="Arial"/>
          <w:b/>
          <w:bCs/>
          <w:color w:val="FF0000"/>
          <w:u w:val="single"/>
        </w:rPr>
      </w:pPr>
    </w:p>
    <w:p w14:paraId="00D81B53" w14:textId="3492F496" w:rsidR="00671976" w:rsidRPr="00C25275" w:rsidRDefault="00671976" w:rsidP="00671976">
      <w:pPr>
        <w:ind w:left="-709"/>
        <w:jc w:val="center"/>
        <w:rPr>
          <w:rFonts w:ascii="Arial" w:hAnsi="Arial" w:cs="Arial"/>
          <w:b/>
          <w:bCs/>
          <w:color w:val="FF0000"/>
          <w:u w:val="single"/>
        </w:rPr>
      </w:pPr>
      <w:r w:rsidRPr="00C25275">
        <w:rPr>
          <w:rFonts w:ascii="Arial" w:hAnsi="Arial" w:cs="Arial"/>
          <w:b/>
          <w:bCs/>
          <w:color w:val="FF0000"/>
          <w:u w:val="single"/>
        </w:rPr>
        <w:t>GENERAL LINKS</w:t>
      </w:r>
    </w:p>
    <w:p w14:paraId="075D0FF4" w14:textId="77777777" w:rsidR="00671976" w:rsidRDefault="00671976" w:rsidP="000615C3">
      <w:pPr>
        <w:ind w:left="-709"/>
        <w:rPr>
          <w:rFonts w:ascii="Arial" w:hAnsi="Arial" w:cs="Arial"/>
          <w:b/>
          <w:bCs/>
          <w:u w:val="single"/>
        </w:rPr>
      </w:pPr>
    </w:p>
    <w:p w14:paraId="229C08FE" w14:textId="7D9CE729" w:rsidR="000615C3" w:rsidRPr="00C25275" w:rsidRDefault="000615C3" w:rsidP="000615C3">
      <w:pPr>
        <w:ind w:left="-709"/>
        <w:rPr>
          <w:rFonts w:ascii="Arial" w:hAnsi="Arial" w:cs="Arial"/>
          <w:b/>
          <w:bCs/>
          <w:color w:val="FF0000"/>
          <w:u w:val="single"/>
        </w:rPr>
      </w:pPr>
      <w:r w:rsidRPr="00C25275">
        <w:rPr>
          <w:rFonts w:ascii="Arial" w:hAnsi="Arial" w:cs="Arial"/>
          <w:b/>
          <w:bCs/>
          <w:color w:val="FF0000"/>
          <w:u w:val="single"/>
        </w:rPr>
        <w:t>PE Links:</w:t>
      </w:r>
    </w:p>
    <w:p w14:paraId="3C55E9A2" w14:textId="053B7B3B" w:rsidR="000615C3" w:rsidRDefault="000615C3" w:rsidP="000615C3">
      <w:pPr>
        <w:ind w:left="-709"/>
        <w:rPr>
          <w:rFonts w:ascii="Arial" w:hAnsi="Arial" w:cs="Arial"/>
          <w:b/>
          <w:bCs/>
          <w:u w:val="single"/>
        </w:rPr>
      </w:pPr>
    </w:p>
    <w:p w14:paraId="55F33902" w14:textId="0189DA1F" w:rsidR="00C25275" w:rsidRPr="00C25275" w:rsidRDefault="00C25275" w:rsidP="000615C3">
      <w:pPr>
        <w:ind w:left="-709"/>
        <w:rPr>
          <w:rFonts w:ascii="Arial" w:hAnsi="Arial" w:cs="Arial"/>
        </w:rPr>
      </w:pPr>
      <w:r w:rsidRPr="00C25275">
        <w:rPr>
          <w:rFonts w:ascii="Arial" w:hAnsi="Arial" w:cs="Arial"/>
          <w:b/>
          <w:bCs/>
        </w:rPr>
        <w:t xml:space="preserve">REAL PE - </w:t>
      </w:r>
      <w:hyperlink r:id="rId14" w:history="1">
        <w:r w:rsidRPr="00345139">
          <w:rPr>
            <w:rStyle w:val="Hyperlink"/>
            <w:rFonts w:ascii="Arial" w:hAnsi="Arial" w:cs="Arial"/>
          </w:rPr>
          <w:t>https://home.jasmineactive.com</w:t>
        </w:r>
      </w:hyperlink>
      <w:r w:rsidRPr="00C25275">
        <w:rPr>
          <w:rFonts w:ascii="Arial" w:hAnsi="Arial" w:cs="Arial"/>
          <w:u w:val="single"/>
        </w:rPr>
        <w:t xml:space="preserve"> </w:t>
      </w:r>
      <w:r>
        <w:rPr>
          <w:rFonts w:ascii="Arial" w:hAnsi="Arial" w:cs="Arial"/>
        </w:rPr>
        <w:t xml:space="preserve">email – </w:t>
      </w:r>
      <w:hyperlink r:id="rId15" w:history="1">
        <w:r w:rsidRPr="00345139">
          <w:rPr>
            <w:rStyle w:val="Hyperlink"/>
            <w:rFonts w:ascii="Arial" w:hAnsi="Arial" w:cs="Arial"/>
          </w:rPr>
          <w:t>parent@rippondenj-1.com</w:t>
        </w:r>
      </w:hyperlink>
      <w:r>
        <w:rPr>
          <w:rFonts w:ascii="Arial" w:hAnsi="Arial" w:cs="Arial"/>
        </w:rPr>
        <w:t xml:space="preserve"> and password </w:t>
      </w:r>
      <w:proofErr w:type="spellStart"/>
      <w:r>
        <w:rPr>
          <w:rFonts w:ascii="Arial" w:hAnsi="Arial" w:cs="Arial"/>
        </w:rPr>
        <w:t>rippondenj</w:t>
      </w:r>
      <w:proofErr w:type="spellEnd"/>
    </w:p>
    <w:p w14:paraId="03EDA31C" w14:textId="4E970C63" w:rsidR="000615C3" w:rsidRDefault="000615C3" w:rsidP="000615C3">
      <w:pPr>
        <w:ind w:left="-709"/>
        <w:rPr>
          <w:rFonts w:ascii="Arial" w:hAnsi="Arial" w:cs="Arial"/>
        </w:rPr>
      </w:pPr>
    </w:p>
    <w:p w14:paraId="13C31A0B" w14:textId="79380C45" w:rsidR="000615C3" w:rsidRDefault="00C25275" w:rsidP="000615C3">
      <w:pPr>
        <w:ind w:left="-709"/>
        <w:rPr>
          <w:rFonts w:ascii="Arial" w:hAnsi="Arial" w:cs="Arial"/>
        </w:rPr>
      </w:pPr>
      <w:r w:rsidRPr="00C25275">
        <w:rPr>
          <w:rFonts w:ascii="Arial" w:hAnsi="Arial" w:cs="Arial"/>
          <w:b/>
          <w:bCs/>
        </w:rPr>
        <w:t>Joe Wicks -</w:t>
      </w:r>
      <w:r>
        <w:t xml:space="preserve"> </w:t>
      </w:r>
      <w:hyperlink r:id="rId16" w:history="1">
        <w:r w:rsidRPr="00345139">
          <w:rPr>
            <w:rStyle w:val="Hyperlink"/>
            <w:rFonts w:ascii="Arial" w:hAnsi="Arial" w:cs="Arial"/>
          </w:rPr>
          <w:t>https://www.youtube.com/user/thebodycoach1</w:t>
        </w:r>
      </w:hyperlink>
      <w:r w:rsidR="000615C3">
        <w:rPr>
          <w:rFonts w:ascii="Arial" w:hAnsi="Arial" w:cs="Arial"/>
        </w:rPr>
        <w:t xml:space="preserve"> </w:t>
      </w:r>
    </w:p>
    <w:p w14:paraId="768D60D3" w14:textId="28C88526" w:rsidR="000615C3" w:rsidRDefault="000615C3" w:rsidP="000615C3">
      <w:pPr>
        <w:ind w:left="-709"/>
        <w:rPr>
          <w:rFonts w:ascii="Arial" w:hAnsi="Arial" w:cs="Arial"/>
        </w:rPr>
      </w:pPr>
    </w:p>
    <w:p w14:paraId="2FA8DE71" w14:textId="2F392B4E" w:rsidR="000615C3" w:rsidRDefault="00C25275" w:rsidP="000615C3">
      <w:pPr>
        <w:ind w:left="-709"/>
        <w:rPr>
          <w:rFonts w:ascii="Arial" w:hAnsi="Arial" w:cs="Arial"/>
        </w:rPr>
      </w:pPr>
      <w:r w:rsidRPr="00C25275">
        <w:rPr>
          <w:rFonts w:ascii="Arial" w:hAnsi="Arial" w:cs="Arial"/>
          <w:b/>
          <w:bCs/>
        </w:rPr>
        <w:t>Cosmic Kids -</w:t>
      </w:r>
      <w:r>
        <w:rPr>
          <w:rFonts w:ascii="Arial" w:hAnsi="Arial" w:cs="Arial"/>
        </w:rPr>
        <w:t xml:space="preserve"> </w:t>
      </w:r>
      <w:hyperlink r:id="rId17" w:history="1">
        <w:r w:rsidRPr="00345139">
          <w:rPr>
            <w:rStyle w:val="Hyperlink"/>
            <w:rFonts w:ascii="Arial" w:hAnsi="Arial" w:cs="Arial"/>
          </w:rPr>
          <w:t>https://www.youtube.com/user/CosmicKidsYoga</w:t>
        </w:r>
      </w:hyperlink>
    </w:p>
    <w:p w14:paraId="13BC1568" w14:textId="09FC8B9B" w:rsidR="000615C3" w:rsidRDefault="000615C3" w:rsidP="000615C3">
      <w:pPr>
        <w:ind w:left="-709"/>
        <w:rPr>
          <w:rFonts w:ascii="Arial" w:hAnsi="Arial" w:cs="Arial"/>
        </w:rPr>
      </w:pPr>
    </w:p>
    <w:p w14:paraId="388479F9" w14:textId="64D587CE" w:rsidR="000615C3" w:rsidRDefault="00C25275" w:rsidP="000615C3">
      <w:pPr>
        <w:ind w:left="-709"/>
        <w:rPr>
          <w:rStyle w:val="Hyperlink"/>
          <w:rFonts w:ascii="Arial" w:hAnsi="Arial" w:cs="Arial"/>
        </w:rPr>
      </w:pPr>
      <w:r w:rsidRPr="00C25275">
        <w:rPr>
          <w:rFonts w:ascii="Arial" w:hAnsi="Arial" w:cs="Arial"/>
          <w:b/>
          <w:bCs/>
        </w:rPr>
        <w:t>Go Noodle -</w:t>
      </w:r>
      <w:r>
        <w:t xml:space="preserve"> </w:t>
      </w:r>
      <w:hyperlink r:id="rId18" w:history="1">
        <w:r w:rsidRPr="00345139">
          <w:rPr>
            <w:rStyle w:val="Hyperlink"/>
            <w:rFonts w:ascii="Arial" w:hAnsi="Arial" w:cs="Arial"/>
          </w:rPr>
          <w:t>www.gonoodle.com</w:t>
        </w:r>
      </w:hyperlink>
    </w:p>
    <w:p w14:paraId="28E186EC" w14:textId="6E84723C" w:rsidR="00671976" w:rsidRDefault="00671976" w:rsidP="000615C3">
      <w:pPr>
        <w:ind w:left="-709"/>
        <w:rPr>
          <w:rStyle w:val="Hyperlink"/>
          <w:rFonts w:ascii="Arial" w:hAnsi="Arial" w:cs="Arial"/>
        </w:rPr>
      </w:pPr>
    </w:p>
    <w:p w14:paraId="6A1F4BF9" w14:textId="409C4514" w:rsidR="000516E1" w:rsidRPr="00C25275" w:rsidRDefault="000516E1" w:rsidP="000615C3">
      <w:pPr>
        <w:ind w:left="-709"/>
        <w:rPr>
          <w:rStyle w:val="Hyperlink"/>
          <w:rFonts w:ascii="Arial" w:hAnsi="Arial" w:cs="Arial"/>
          <w:b/>
          <w:bCs/>
          <w:color w:val="FF0000"/>
        </w:rPr>
      </w:pPr>
      <w:r w:rsidRPr="00C25275">
        <w:rPr>
          <w:rStyle w:val="Hyperlink"/>
          <w:rFonts w:ascii="Arial" w:hAnsi="Arial" w:cs="Arial"/>
          <w:b/>
          <w:bCs/>
          <w:color w:val="FF0000"/>
        </w:rPr>
        <w:t xml:space="preserve">General Links: </w:t>
      </w:r>
    </w:p>
    <w:p w14:paraId="1E97B3C0" w14:textId="77777777" w:rsidR="000516E1" w:rsidRDefault="000516E1" w:rsidP="000516E1">
      <w:pPr>
        <w:ind w:left="-709"/>
      </w:pPr>
    </w:p>
    <w:p w14:paraId="628DA6C7" w14:textId="3E4BC3FA" w:rsidR="000516E1" w:rsidRDefault="00C25275" w:rsidP="000516E1">
      <w:pPr>
        <w:ind w:left="-709"/>
        <w:rPr>
          <w:rStyle w:val="Hyperlink"/>
          <w:rFonts w:ascii="Arial" w:hAnsi="Arial" w:cs="Arial"/>
        </w:rPr>
      </w:pPr>
      <w:r w:rsidRPr="00C25275">
        <w:rPr>
          <w:rFonts w:ascii="Arial" w:hAnsi="Arial" w:cs="Arial"/>
          <w:b/>
          <w:bCs/>
        </w:rPr>
        <w:lastRenderedPageBreak/>
        <w:t xml:space="preserve">Twinkl -  </w:t>
      </w:r>
      <w:hyperlink r:id="rId19" w:history="1">
        <w:r w:rsidRPr="00345139">
          <w:rPr>
            <w:rStyle w:val="Hyperlink"/>
            <w:rFonts w:ascii="Arial" w:hAnsi="Arial" w:cs="Arial"/>
          </w:rPr>
          <w:t>www.Twinkl.co.uk/offer</w:t>
        </w:r>
      </w:hyperlink>
    </w:p>
    <w:p w14:paraId="4612EA2E" w14:textId="5EAEBF59" w:rsidR="000516E1" w:rsidRDefault="000516E1" w:rsidP="000615C3">
      <w:pPr>
        <w:ind w:left="-709"/>
        <w:rPr>
          <w:rStyle w:val="Hyperlink"/>
          <w:rFonts w:ascii="Arial" w:hAnsi="Arial" w:cs="Arial"/>
          <w:b/>
          <w:bCs/>
          <w:color w:val="000000" w:themeColor="text1"/>
        </w:rPr>
      </w:pPr>
    </w:p>
    <w:p w14:paraId="193B68D1" w14:textId="181E0816" w:rsidR="000516E1" w:rsidRDefault="00C25275" w:rsidP="000516E1">
      <w:pPr>
        <w:ind w:left="-709"/>
        <w:rPr>
          <w:rFonts w:ascii="Arial" w:hAnsi="Arial" w:cs="Arial"/>
        </w:rPr>
      </w:pPr>
      <w:r w:rsidRPr="00C25275">
        <w:rPr>
          <w:rFonts w:ascii="Arial" w:hAnsi="Arial" w:cs="Arial"/>
          <w:b/>
          <w:bCs/>
        </w:rPr>
        <w:t>Classroom Secrets -</w:t>
      </w:r>
      <w:r>
        <w:t xml:space="preserve"> </w:t>
      </w:r>
      <w:hyperlink r:id="rId20" w:history="1">
        <w:r w:rsidRPr="00C25275">
          <w:rPr>
            <w:rStyle w:val="Hyperlink"/>
            <w:rFonts w:ascii="Arial" w:hAnsi="Arial" w:cs="Arial"/>
            <w:color w:val="0070C0"/>
            <w:highlight w:val="white"/>
          </w:rPr>
          <w:t>https://classroomsecrets.co.uk/free-home-learning-packs</w:t>
        </w:r>
      </w:hyperlink>
    </w:p>
    <w:p w14:paraId="66560C44" w14:textId="0E2182CB" w:rsidR="000516E1" w:rsidRDefault="000516E1" w:rsidP="000516E1">
      <w:pPr>
        <w:ind w:left="-709"/>
        <w:rPr>
          <w:rFonts w:ascii="Arial" w:hAnsi="Arial" w:cs="Arial"/>
        </w:rPr>
      </w:pPr>
    </w:p>
    <w:p w14:paraId="35299FCB" w14:textId="24BB36CA" w:rsidR="000516E1" w:rsidRDefault="00C25275" w:rsidP="000516E1">
      <w:pPr>
        <w:ind w:left="-709"/>
        <w:rPr>
          <w:rFonts w:ascii="Arial" w:hAnsi="Arial" w:cs="Arial"/>
          <w:color w:val="000000" w:themeColor="text1"/>
          <w:u w:val="single"/>
        </w:rPr>
      </w:pPr>
      <w:r w:rsidRPr="00C25275">
        <w:rPr>
          <w:rFonts w:ascii="Arial" w:hAnsi="Arial" w:cs="Arial"/>
          <w:b/>
          <w:bCs/>
        </w:rPr>
        <w:t xml:space="preserve">Active Learn - </w:t>
      </w:r>
      <w:hyperlink r:id="rId21" w:history="1">
        <w:r w:rsidRPr="00345139">
          <w:rPr>
            <w:rStyle w:val="Hyperlink"/>
            <w:rFonts w:ascii="Arial" w:hAnsi="Arial" w:cs="Arial"/>
          </w:rPr>
          <w:t>https://www.activelearnprimary.co.uk/</w:t>
        </w:r>
      </w:hyperlink>
    </w:p>
    <w:p w14:paraId="36A3636A" w14:textId="77777777" w:rsidR="000516E1" w:rsidRDefault="000516E1" w:rsidP="000516E1">
      <w:pPr>
        <w:ind w:left="-709"/>
        <w:rPr>
          <w:rFonts w:ascii="Arial" w:hAnsi="Arial" w:cs="Arial"/>
          <w:color w:val="000000" w:themeColor="text1"/>
          <w:u w:val="single"/>
        </w:rPr>
      </w:pPr>
    </w:p>
    <w:p w14:paraId="787B786D" w14:textId="77777777" w:rsidR="000516E1" w:rsidRPr="000516E1" w:rsidRDefault="000516E1" w:rsidP="000516E1">
      <w:pPr>
        <w:ind w:left="-709"/>
        <w:rPr>
          <w:rStyle w:val="Hyperlink"/>
          <w:rFonts w:ascii="Arial" w:hAnsi="Arial" w:cs="Arial"/>
          <w:color w:val="000000" w:themeColor="text1"/>
        </w:rPr>
      </w:pPr>
    </w:p>
    <w:p w14:paraId="50AFFAD5" w14:textId="3BCED456" w:rsidR="00671976" w:rsidRPr="00C25275" w:rsidRDefault="00671976" w:rsidP="00671976">
      <w:pPr>
        <w:ind w:left="-709"/>
        <w:rPr>
          <w:rStyle w:val="Hyperlink"/>
          <w:rFonts w:ascii="Arial" w:hAnsi="Arial" w:cs="Arial"/>
          <w:b/>
          <w:bCs/>
          <w:color w:val="FF0000"/>
        </w:rPr>
      </w:pPr>
      <w:r w:rsidRPr="00C25275">
        <w:rPr>
          <w:rStyle w:val="Hyperlink"/>
          <w:rFonts w:ascii="Arial" w:hAnsi="Arial" w:cs="Arial"/>
          <w:b/>
          <w:bCs/>
          <w:color w:val="FF0000"/>
        </w:rPr>
        <w:t>English Links:</w:t>
      </w:r>
    </w:p>
    <w:p w14:paraId="08B4C4AE" w14:textId="19EA0E19" w:rsidR="00671976" w:rsidRDefault="00671976" w:rsidP="00671976">
      <w:pPr>
        <w:ind w:left="-709"/>
        <w:rPr>
          <w:rStyle w:val="Hyperlink"/>
          <w:rFonts w:ascii="Arial" w:hAnsi="Arial" w:cs="Arial"/>
          <w:b/>
          <w:bCs/>
          <w:color w:val="000000" w:themeColor="text1"/>
        </w:rPr>
      </w:pPr>
    </w:p>
    <w:p w14:paraId="432B821D" w14:textId="2F8B4C43" w:rsidR="00671976" w:rsidRDefault="00C25275" w:rsidP="00671976">
      <w:pPr>
        <w:ind w:left="-709"/>
        <w:rPr>
          <w:rStyle w:val="Hyperlink"/>
          <w:rFonts w:ascii="Arial" w:hAnsi="Arial" w:cs="Arial"/>
          <w:bCs/>
        </w:rPr>
      </w:pPr>
      <w:r w:rsidRPr="00C25275">
        <w:rPr>
          <w:rFonts w:ascii="Arial" w:hAnsi="Arial" w:cs="Arial"/>
          <w:b/>
          <w:bCs/>
        </w:rPr>
        <w:t xml:space="preserve">Phonics Play - </w:t>
      </w:r>
      <w:hyperlink r:id="rId22" w:history="1">
        <w:r w:rsidRPr="00345139">
          <w:rPr>
            <w:rStyle w:val="Hyperlink"/>
            <w:rFonts w:ascii="Arial" w:hAnsi="Arial" w:cs="Arial"/>
            <w:bCs/>
          </w:rPr>
          <w:t>www.phonicsplay.co.uk</w:t>
        </w:r>
      </w:hyperlink>
    </w:p>
    <w:p w14:paraId="1BDCD362" w14:textId="77777777" w:rsidR="00A62F22" w:rsidRDefault="00A62F22" w:rsidP="00671976">
      <w:pPr>
        <w:ind w:left="-709"/>
        <w:rPr>
          <w:rStyle w:val="Hyperlink"/>
          <w:rFonts w:ascii="Arial" w:hAnsi="Arial" w:cs="Arial"/>
          <w:bCs/>
        </w:rPr>
      </w:pPr>
    </w:p>
    <w:p w14:paraId="41105554" w14:textId="0D43F3DD" w:rsidR="00671976" w:rsidRPr="00A62F22" w:rsidRDefault="00A62F22" w:rsidP="00A62F22">
      <w:pPr>
        <w:ind w:left="-709"/>
        <w:rPr>
          <w:rStyle w:val="Hyperlink"/>
          <w:rFonts w:ascii="Arial" w:hAnsi="Arial" w:cs="Arial"/>
          <w:color w:val="000000" w:themeColor="text1"/>
        </w:rPr>
      </w:pPr>
      <w:r w:rsidRPr="00C25275">
        <w:rPr>
          <w:rFonts w:ascii="Arial" w:hAnsi="Arial" w:cs="Arial"/>
          <w:b/>
          <w:bCs/>
        </w:rPr>
        <w:t xml:space="preserve">Active Learn - </w:t>
      </w:r>
      <w:hyperlink r:id="rId23" w:history="1">
        <w:r w:rsidRPr="00345139">
          <w:rPr>
            <w:rStyle w:val="Hyperlink"/>
            <w:rFonts w:ascii="Arial" w:hAnsi="Arial" w:cs="Arial"/>
          </w:rPr>
          <w:t>https://www.activelearnprimary.co.uk/</w:t>
        </w:r>
      </w:hyperlink>
      <w:r w:rsidRPr="00A62F22">
        <w:rPr>
          <w:rStyle w:val="Hyperlink"/>
          <w:rFonts w:ascii="Arial" w:hAnsi="Arial" w:cs="Arial"/>
          <w:u w:val="none"/>
        </w:rPr>
        <w:t xml:space="preserve">    </w:t>
      </w:r>
      <w:r w:rsidRPr="00A62F22">
        <w:rPr>
          <w:rStyle w:val="Hyperlink"/>
          <w:rFonts w:ascii="Arial" w:hAnsi="Arial" w:cs="Arial"/>
          <w:color w:val="auto"/>
          <w:u w:val="none"/>
        </w:rPr>
        <w:t>for both reading books on Reading Bug and SPAG on Grammar Bug</w:t>
      </w:r>
    </w:p>
    <w:p w14:paraId="06292F59" w14:textId="750A280B" w:rsidR="00671976" w:rsidRPr="00671976" w:rsidRDefault="00671976" w:rsidP="000516E1">
      <w:pPr>
        <w:rPr>
          <w:rStyle w:val="Hyperlink"/>
          <w:rFonts w:ascii="Arial" w:hAnsi="Arial" w:cs="Arial"/>
        </w:rPr>
      </w:pPr>
    </w:p>
    <w:p w14:paraId="4A7FCAF9" w14:textId="634F4860" w:rsidR="00671976" w:rsidRDefault="00C25275" w:rsidP="00671976">
      <w:pPr>
        <w:ind w:left="-709"/>
        <w:rPr>
          <w:rStyle w:val="Hyperlink"/>
          <w:rFonts w:ascii="Arial" w:hAnsi="Arial" w:cs="Arial"/>
        </w:rPr>
      </w:pPr>
      <w:r>
        <w:rPr>
          <w:rFonts w:ascii="Arial" w:hAnsi="Arial" w:cs="Arial"/>
          <w:b/>
          <w:bCs/>
        </w:rPr>
        <w:t xml:space="preserve">Oxford Owl - </w:t>
      </w:r>
      <w:hyperlink r:id="rId24" w:history="1">
        <w:r w:rsidRPr="00345139">
          <w:rPr>
            <w:rStyle w:val="Hyperlink"/>
            <w:rFonts w:ascii="Arial" w:hAnsi="Arial" w:cs="Arial"/>
          </w:rPr>
          <w:t>https://home.oxfordowl.co.uk/for-home/</w:t>
        </w:r>
      </w:hyperlink>
    </w:p>
    <w:p w14:paraId="02EF25A7" w14:textId="77777777" w:rsidR="00A62F22" w:rsidRDefault="00A62F22" w:rsidP="00671976">
      <w:pPr>
        <w:ind w:left="-709"/>
        <w:rPr>
          <w:rFonts w:ascii="Arial" w:hAnsi="Arial" w:cs="Arial"/>
          <w:color w:val="000000" w:themeColor="text1"/>
          <w:u w:val="single"/>
        </w:rPr>
      </w:pPr>
    </w:p>
    <w:p w14:paraId="08CB0914" w14:textId="77777777" w:rsidR="00671976" w:rsidRPr="00671976" w:rsidRDefault="00671976" w:rsidP="000516E1">
      <w:pPr>
        <w:rPr>
          <w:rFonts w:ascii="Arial" w:hAnsi="Arial" w:cs="Arial"/>
          <w:b/>
          <w:bCs/>
          <w:color w:val="000000" w:themeColor="text1"/>
          <w:u w:val="single"/>
        </w:rPr>
      </w:pPr>
    </w:p>
    <w:p w14:paraId="5AEB9FA1" w14:textId="1B8FE639" w:rsidR="00671976" w:rsidRPr="00C25275" w:rsidRDefault="00671976" w:rsidP="00671976">
      <w:pPr>
        <w:ind w:left="-709"/>
        <w:rPr>
          <w:rFonts w:ascii="Arial" w:hAnsi="Arial" w:cs="Arial"/>
          <w:b/>
          <w:bCs/>
          <w:color w:val="FF0000"/>
          <w:u w:val="single"/>
        </w:rPr>
      </w:pPr>
      <w:r w:rsidRPr="00C25275">
        <w:rPr>
          <w:rFonts w:ascii="Arial" w:hAnsi="Arial" w:cs="Arial"/>
          <w:b/>
          <w:bCs/>
          <w:color w:val="FF0000"/>
          <w:u w:val="single"/>
        </w:rPr>
        <w:t>Maths Links:</w:t>
      </w:r>
    </w:p>
    <w:p w14:paraId="7A7FCB95" w14:textId="13B1F9C9" w:rsidR="00671976" w:rsidRDefault="00671976" w:rsidP="00671976">
      <w:pPr>
        <w:ind w:left="-709"/>
        <w:rPr>
          <w:rFonts w:ascii="Arial" w:hAnsi="Arial" w:cs="Arial"/>
          <w:b/>
          <w:bCs/>
          <w:color w:val="000000" w:themeColor="text1"/>
          <w:u w:val="single"/>
        </w:rPr>
      </w:pPr>
    </w:p>
    <w:p w14:paraId="2DC841CD" w14:textId="409BA365" w:rsidR="00671976" w:rsidRDefault="00C25275" w:rsidP="00671976">
      <w:pPr>
        <w:ind w:left="-709"/>
        <w:rPr>
          <w:rStyle w:val="Hyperlink"/>
          <w:rFonts w:ascii="Arial" w:hAnsi="Arial" w:cs="Arial"/>
        </w:rPr>
      </w:pPr>
      <w:proofErr w:type="spellStart"/>
      <w:r>
        <w:rPr>
          <w:rFonts w:ascii="Arial" w:hAnsi="Arial" w:cs="Arial"/>
          <w:b/>
          <w:bCs/>
        </w:rPr>
        <w:t>Sumdog</w:t>
      </w:r>
      <w:proofErr w:type="spellEnd"/>
      <w:r>
        <w:rPr>
          <w:rFonts w:ascii="Arial" w:hAnsi="Arial" w:cs="Arial"/>
          <w:b/>
          <w:bCs/>
        </w:rPr>
        <w:t xml:space="preserve"> - </w:t>
      </w:r>
      <w:hyperlink r:id="rId25" w:history="1">
        <w:r w:rsidRPr="00345139">
          <w:rPr>
            <w:rStyle w:val="Hyperlink"/>
            <w:rFonts w:ascii="Arial" w:hAnsi="Arial" w:cs="Arial"/>
          </w:rPr>
          <w:t>www.Sumdog.com</w:t>
        </w:r>
      </w:hyperlink>
    </w:p>
    <w:p w14:paraId="353DB636" w14:textId="1B83F695" w:rsidR="00671976" w:rsidRDefault="00671976" w:rsidP="00671976">
      <w:pPr>
        <w:ind w:left="-709"/>
        <w:rPr>
          <w:rStyle w:val="Hyperlink"/>
          <w:rFonts w:ascii="Arial" w:hAnsi="Arial" w:cs="Arial"/>
        </w:rPr>
      </w:pPr>
    </w:p>
    <w:p w14:paraId="7BF0178B" w14:textId="77777777" w:rsidR="00A62F22" w:rsidRDefault="00A62F22" w:rsidP="00A62F22">
      <w:pPr>
        <w:ind w:left="-709"/>
        <w:rPr>
          <w:rFonts w:ascii="Arial" w:hAnsi="Arial" w:cs="Arial"/>
          <w:b/>
          <w:bCs/>
        </w:rPr>
      </w:pPr>
      <w:proofErr w:type="spellStart"/>
      <w:r>
        <w:rPr>
          <w:rFonts w:ascii="Arial" w:hAnsi="Arial" w:cs="Arial"/>
          <w:b/>
          <w:bCs/>
        </w:rPr>
        <w:t>Numbots</w:t>
      </w:r>
      <w:proofErr w:type="spellEnd"/>
      <w:r>
        <w:rPr>
          <w:rFonts w:ascii="Arial" w:hAnsi="Arial" w:cs="Arial"/>
          <w:b/>
          <w:bCs/>
        </w:rPr>
        <w:t xml:space="preserve"> -</w:t>
      </w:r>
      <w:r>
        <w:rPr>
          <w:rFonts w:ascii="Arial" w:hAnsi="Arial" w:cs="Arial"/>
        </w:rPr>
        <w:t xml:space="preserve"> </w:t>
      </w:r>
      <w:hyperlink r:id="rId26" w:anchor="/intro" w:history="1">
        <w:r>
          <w:rPr>
            <w:rStyle w:val="Hyperlink"/>
          </w:rPr>
          <w:t>https://play.numbots.com/#/intro</w:t>
        </w:r>
      </w:hyperlink>
      <w:r w:rsidRPr="00A62F22">
        <w:rPr>
          <w:rFonts w:ascii="Arial" w:hAnsi="Arial" w:cs="Arial"/>
          <w:b/>
          <w:bCs/>
        </w:rPr>
        <w:t xml:space="preserve"> </w:t>
      </w:r>
    </w:p>
    <w:p w14:paraId="26680E8D" w14:textId="655B9A16" w:rsidR="00671976" w:rsidRDefault="00671976" w:rsidP="00A62F22">
      <w:pPr>
        <w:rPr>
          <w:rFonts w:ascii="Arial" w:hAnsi="Arial" w:cs="Arial"/>
          <w:color w:val="000000" w:themeColor="text1"/>
          <w:u w:val="single"/>
        </w:rPr>
      </w:pPr>
    </w:p>
    <w:p w14:paraId="78B50F91" w14:textId="615492F7" w:rsidR="009B62E8" w:rsidRDefault="00C25275" w:rsidP="00C51721">
      <w:pPr>
        <w:ind w:left="-709"/>
        <w:rPr>
          <w:rStyle w:val="Hyperlink"/>
          <w:rFonts w:ascii="Arial" w:hAnsi="Arial" w:cs="Arial"/>
        </w:rPr>
      </w:pPr>
      <w:r>
        <w:rPr>
          <w:rFonts w:ascii="Arial" w:hAnsi="Arial" w:cs="Arial"/>
          <w:b/>
          <w:bCs/>
        </w:rPr>
        <w:t xml:space="preserve">White Rose Maths - </w:t>
      </w:r>
      <w:hyperlink r:id="rId27" w:history="1">
        <w:r w:rsidRPr="00345139">
          <w:rPr>
            <w:rStyle w:val="Hyperlink"/>
            <w:rFonts w:ascii="Arial" w:hAnsi="Arial" w:cs="Arial"/>
          </w:rPr>
          <w:t>www.whiterosemaths.com</w:t>
        </w:r>
      </w:hyperlink>
    </w:p>
    <w:p w14:paraId="1EE47B1C" w14:textId="77777777" w:rsidR="00067902" w:rsidRDefault="00067902" w:rsidP="00C51721">
      <w:pPr>
        <w:ind w:left="-709"/>
        <w:rPr>
          <w:rStyle w:val="Hyperlink"/>
          <w:rFonts w:ascii="Arial" w:hAnsi="Arial" w:cs="Arial"/>
        </w:rPr>
      </w:pPr>
    </w:p>
    <w:p w14:paraId="7B96E4D2" w14:textId="78EC135A" w:rsidR="00067902" w:rsidRPr="00C25275" w:rsidRDefault="00067902" w:rsidP="00C51721">
      <w:pPr>
        <w:ind w:left="-709"/>
        <w:rPr>
          <w:rFonts w:ascii="Arial" w:hAnsi="Arial" w:cs="Arial"/>
          <w:color w:val="0563C1" w:themeColor="hyperlink"/>
          <w:u w:val="single"/>
        </w:rPr>
      </w:pPr>
      <w:r>
        <w:rPr>
          <w:rFonts w:ascii="Arial" w:hAnsi="Arial" w:cs="Arial"/>
          <w:b/>
          <w:bCs/>
        </w:rPr>
        <w:t xml:space="preserve">BBC </w:t>
      </w:r>
      <w:proofErr w:type="spellStart"/>
      <w:r>
        <w:rPr>
          <w:rFonts w:ascii="Arial" w:hAnsi="Arial" w:cs="Arial"/>
          <w:b/>
          <w:bCs/>
        </w:rPr>
        <w:t>Bitesize</w:t>
      </w:r>
      <w:proofErr w:type="spellEnd"/>
      <w:r>
        <w:rPr>
          <w:rFonts w:ascii="Arial" w:hAnsi="Arial" w:cs="Arial"/>
          <w:b/>
          <w:bCs/>
        </w:rPr>
        <w:t xml:space="preserve"> lessons -</w:t>
      </w:r>
      <w:r>
        <w:rPr>
          <w:rFonts w:ascii="Arial" w:hAnsi="Arial" w:cs="Arial"/>
        </w:rPr>
        <w:t xml:space="preserve"> </w:t>
      </w:r>
      <w:hyperlink r:id="rId28" w:history="1">
        <w:r w:rsidRPr="00067902">
          <w:rPr>
            <w:color w:val="0000FF"/>
            <w:u w:val="single"/>
          </w:rPr>
          <w:t>https://www.bbc.co.uk/bitesize/tags/zjpqqp3/year-1-lessons/1</w:t>
        </w:r>
      </w:hyperlink>
    </w:p>
    <w:sectPr w:rsidR="00067902" w:rsidRPr="00C25275" w:rsidSect="00671976">
      <w:pgSz w:w="16840" w:h="11900" w:orient="landscape"/>
      <w:pgMar w:top="586" w:right="516" w:bottom="56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839EE"/>
    <w:multiLevelType w:val="hybridMultilevel"/>
    <w:tmpl w:val="315CE9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574A789C"/>
    <w:multiLevelType w:val="hybridMultilevel"/>
    <w:tmpl w:val="3D4CEF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E3"/>
    <w:rsid w:val="000443FE"/>
    <w:rsid w:val="000516E1"/>
    <w:rsid w:val="000615C3"/>
    <w:rsid w:val="00061BE2"/>
    <w:rsid w:val="00067902"/>
    <w:rsid w:val="00070C1B"/>
    <w:rsid w:val="000C09C1"/>
    <w:rsid w:val="000F297C"/>
    <w:rsid w:val="00153EE9"/>
    <w:rsid w:val="00167EC1"/>
    <w:rsid w:val="0017241F"/>
    <w:rsid w:val="00203859"/>
    <w:rsid w:val="00261188"/>
    <w:rsid w:val="002B55D1"/>
    <w:rsid w:val="002D43BE"/>
    <w:rsid w:val="0032710E"/>
    <w:rsid w:val="00351463"/>
    <w:rsid w:val="003868E3"/>
    <w:rsid w:val="00392127"/>
    <w:rsid w:val="00401A29"/>
    <w:rsid w:val="004362ED"/>
    <w:rsid w:val="00462A7C"/>
    <w:rsid w:val="00483ED1"/>
    <w:rsid w:val="00490390"/>
    <w:rsid w:val="004907C6"/>
    <w:rsid w:val="004A01E8"/>
    <w:rsid w:val="004F4398"/>
    <w:rsid w:val="00503BEF"/>
    <w:rsid w:val="00583B59"/>
    <w:rsid w:val="005A6015"/>
    <w:rsid w:val="005F12A6"/>
    <w:rsid w:val="00602C5A"/>
    <w:rsid w:val="006035C7"/>
    <w:rsid w:val="006578C7"/>
    <w:rsid w:val="00671976"/>
    <w:rsid w:val="006A1706"/>
    <w:rsid w:val="006D53F0"/>
    <w:rsid w:val="006E4136"/>
    <w:rsid w:val="00706455"/>
    <w:rsid w:val="00706774"/>
    <w:rsid w:val="00790C4C"/>
    <w:rsid w:val="007D44F4"/>
    <w:rsid w:val="007F7EE7"/>
    <w:rsid w:val="00807CA2"/>
    <w:rsid w:val="00811383"/>
    <w:rsid w:val="0085443B"/>
    <w:rsid w:val="008C5CE9"/>
    <w:rsid w:val="008E54A0"/>
    <w:rsid w:val="008F6AE9"/>
    <w:rsid w:val="00905570"/>
    <w:rsid w:val="00921A75"/>
    <w:rsid w:val="00956983"/>
    <w:rsid w:val="009670AE"/>
    <w:rsid w:val="009B62E8"/>
    <w:rsid w:val="009B75D1"/>
    <w:rsid w:val="009C27C6"/>
    <w:rsid w:val="009E3294"/>
    <w:rsid w:val="009F0E58"/>
    <w:rsid w:val="00A415E8"/>
    <w:rsid w:val="00A62F22"/>
    <w:rsid w:val="00A664AA"/>
    <w:rsid w:val="00A77AF5"/>
    <w:rsid w:val="00B06F26"/>
    <w:rsid w:val="00B8793C"/>
    <w:rsid w:val="00B925C3"/>
    <w:rsid w:val="00BE3865"/>
    <w:rsid w:val="00BF00E7"/>
    <w:rsid w:val="00C25275"/>
    <w:rsid w:val="00C51721"/>
    <w:rsid w:val="00C94504"/>
    <w:rsid w:val="00C94DD2"/>
    <w:rsid w:val="00CA282D"/>
    <w:rsid w:val="00CE4739"/>
    <w:rsid w:val="00D540D1"/>
    <w:rsid w:val="00D72905"/>
    <w:rsid w:val="00DA3BAA"/>
    <w:rsid w:val="00DB0930"/>
    <w:rsid w:val="00DE4215"/>
    <w:rsid w:val="00DE60F8"/>
    <w:rsid w:val="00E00ED5"/>
    <w:rsid w:val="00E023F6"/>
    <w:rsid w:val="00E8262E"/>
    <w:rsid w:val="00E95FD3"/>
    <w:rsid w:val="00F03D83"/>
    <w:rsid w:val="00F44D20"/>
    <w:rsid w:val="00F641D8"/>
    <w:rsid w:val="00F8156D"/>
    <w:rsid w:val="00FB4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B80"/>
  <w15:chartTrackingRefBased/>
  <w15:docId w15:val="{97503260-636E-2245-89FA-5E6F17B2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
    <w:name w:val="Unresolved Mention"/>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paragraph" w:styleId="ListParagraph">
    <w:name w:val="List Paragraph"/>
    <w:basedOn w:val="Normal"/>
    <w:uiPriority w:val="34"/>
    <w:qFormat/>
    <w:rsid w:val="00462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gonoodle.com/activities/chicken-dance" TargetMode="External"/><Relationship Id="rId13" Type="http://schemas.openxmlformats.org/officeDocument/2006/relationships/hyperlink" Target="https://www.bbc.co.uk/bitesize/clips/z8yd2p3" TargetMode="External"/><Relationship Id="rId18" Type="http://schemas.openxmlformats.org/officeDocument/2006/relationships/hyperlink" Target="http://www.gonoodle.com" TargetMode="External"/><Relationship Id="rId26" Type="http://schemas.openxmlformats.org/officeDocument/2006/relationships/hyperlink" Target="https://play.numbots.com/" TargetMode="External"/><Relationship Id="rId3" Type="http://schemas.openxmlformats.org/officeDocument/2006/relationships/settings" Target="settings.xml"/><Relationship Id="rId21" Type="http://schemas.openxmlformats.org/officeDocument/2006/relationships/hyperlink" Target="https://www.activelearnprimary.co.uk/" TargetMode="External"/><Relationship Id="rId7" Type="http://schemas.openxmlformats.org/officeDocument/2006/relationships/hyperlink" Target="https://app.gonoodle.com/activities/melting" TargetMode="External"/><Relationship Id="rId12" Type="http://schemas.openxmlformats.org/officeDocument/2006/relationships/hyperlink" Target="https://www.bbc.co.uk/bitesize/clips/z2pxpv4" TargetMode="External"/><Relationship Id="rId17" Type="http://schemas.openxmlformats.org/officeDocument/2006/relationships/hyperlink" Target="https://www.youtube.com/user/CosmicKidsYoga" TargetMode="External"/><Relationship Id="rId25" Type="http://schemas.openxmlformats.org/officeDocument/2006/relationships/hyperlink" Target="http://www.Sumdog.com" TargetMode="External"/><Relationship Id="rId2" Type="http://schemas.openxmlformats.org/officeDocument/2006/relationships/styles" Target="styles.xml"/><Relationship Id="rId16" Type="http://schemas.openxmlformats.org/officeDocument/2006/relationships/hyperlink" Target="https://www.youtube.com/user/thebodycoach1" TargetMode="External"/><Relationship Id="rId20" Type="http://schemas.openxmlformats.org/officeDocument/2006/relationships/hyperlink" Target="https://classroomsecrets.co.uk/free-home-learning-pack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pp.gonoodle.com/activities/milkshake" TargetMode="External"/><Relationship Id="rId11" Type="http://schemas.openxmlformats.org/officeDocument/2006/relationships/hyperlink" Target="https://www.bbc.co.uk/bitesize/clips/zrd4d2p" TargetMode="External"/><Relationship Id="rId24" Type="http://schemas.openxmlformats.org/officeDocument/2006/relationships/hyperlink" Target="https://home.oxfordowl.co.uk/for-home/" TargetMode="External"/><Relationship Id="rId5" Type="http://schemas.openxmlformats.org/officeDocument/2006/relationships/image" Target="media/image1.tiff"/><Relationship Id="rId15" Type="http://schemas.openxmlformats.org/officeDocument/2006/relationships/hyperlink" Target="mailto:parent@rippondenj-1.com" TargetMode="External"/><Relationship Id="rId23" Type="http://schemas.openxmlformats.org/officeDocument/2006/relationships/hyperlink" Target="https://www.activelearnprimary.co.uk/" TargetMode="External"/><Relationship Id="rId28" Type="http://schemas.openxmlformats.org/officeDocument/2006/relationships/hyperlink" Target="https://www.bbc.co.uk/bitesize/tags/zjpqqp3/year-1-lessons/1" TargetMode="External"/><Relationship Id="rId10" Type="http://schemas.openxmlformats.org/officeDocument/2006/relationships/hyperlink" Target="https://www.youtube.com/watch?v=FCw5hi-kB-U" TargetMode="External"/><Relationship Id="rId19" Type="http://schemas.openxmlformats.org/officeDocument/2006/relationships/hyperlink" Target="http://www.Twinkl.co.uk/offer" TargetMode="External"/><Relationship Id="rId4" Type="http://schemas.openxmlformats.org/officeDocument/2006/relationships/webSettings" Target="webSettings.xml"/><Relationship Id="rId9" Type="http://schemas.openxmlformats.org/officeDocument/2006/relationships/hyperlink" Target="https://app.gonoodle.com/activities/release-your-warrior-1" TargetMode="External"/><Relationship Id="rId14" Type="http://schemas.openxmlformats.org/officeDocument/2006/relationships/hyperlink" Target="https://home.jasmineactive.com" TargetMode="External"/><Relationship Id="rId22" Type="http://schemas.openxmlformats.org/officeDocument/2006/relationships/hyperlink" Target="http://www.phonicsplay.co.uk" TargetMode="External"/><Relationship Id="rId27" Type="http://schemas.openxmlformats.org/officeDocument/2006/relationships/hyperlink" Target="http://www.whiterosemath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Melanie Gilmartin</cp:lastModifiedBy>
  <cp:revision>9</cp:revision>
  <dcterms:created xsi:type="dcterms:W3CDTF">2020-05-16T13:10:00Z</dcterms:created>
  <dcterms:modified xsi:type="dcterms:W3CDTF">2020-05-18T08:26:00Z</dcterms:modified>
</cp:coreProperties>
</file>