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B1E" w:rsidRDefault="00321B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05602472" wp14:editId="5462E1AF">
                <wp:simplePos x="0" y="0"/>
                <wp:positionH relativeFrom="margin">
                  <wp:posOffset>-666750</wp:posOffset>
                </wp:positionH>
                <wp:positionV relativeFrom="paragraph">
                  <wp:posOffset>2971800</wp:posOffset>
                </wp:positionV>
                <wp:extent cx="3467100" cy="145732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145732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50000"/>
                          </a:sys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67DA" w:rsidRPr="00C01DE8" w:rsidRDefault="00A767DA" w:rsidP="00A767DA">
                            <w:pPr>
                              <w:jc w:val="center"/>
                              <w:rPr>
                                <w:rFonts w:ascii="Candara" w:hAnsi="Candara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 w:cs="Arial" w:hint="eastAsia"/>
                                <w:b/>
                                <w:sz w:val="28"/>
                                <w:szCs w:val="28"/>
                              </w:rPr>
                              <w:t>Art and Design</w:t>
                            </w:r>
                          </w:p>
                          <w:p w:rsidR="00A767DA" w:rsidRDefault="00A767DA" w:rsidP="00A767DA">
                            <w:r w:rsidRPr="00622FD6">
                              <w:rPr>
                                <w:b/>
                              </w:rPr>
                              <w:t>As artists and design technologists</w:t>
                            </w:r>
                            <w:r>
                              <w:t xml:space="preserve"> we will be</w:t>
                            </w:r>
                            <w:r w:rsidRPr="00622FD6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looking at basic </w:t>
                            </w:r>
                            <w:r w:rsidR="0042721C">
                              <w:t>clay modelling.</w:t>
                            </w:r>
                            <w:r>
                              <w:t xml:space="preserve"> </w:t>
                            </w:r>
                            <w:r w:rsidR="003F7332">
                              <w:t>We will look at the sculptu</w:t>
                            </w:r>
                            <w:r w:rsidR="00321B3F">
                              <w:t>res of Joan Miro and Henry Moor</w:t>
                            </w:r>
                            <w:r w:rsidR="003F7332">
                              <w:t>, along with other sculptures on display at the Yorkshire Sculpture Park.</w:t>
                            </w:r>
                            <w:r w:rsidR="00321B3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602472" id="Rounded Rectangle 6" o:spid="_x0000_s1026" style="position:absolute;margin-left:-52.5pt;margin-top:234pt;width:273pt;height:114.75pt;z-index:25172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" fillcolor="window" strokecolor="#f79646" strokeweight="2pt">
                <v:fill opacity="32896f"/>
                <v:textbox>
                  <w:txbxContent>
                    <w:p w:rsidR="00A767DA" w:rsidRPr="00C01DE8" w:rsidRDefault="00A767DA" w:rsidP="00A767DA">
                      <w:pPr>
                        <w:jc w:val="center"/>
                        <w:rPr>
                          <w:rFonts w:ascii="Candara" w:hAnsi="Candara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 w:cs="Arial" w:hint="eastAsia"/>
                          <w:b/>
                          <w:sz w:val="28"/>
                          <w:szCs w:val="28"/>
                        </w:rPr>
                        <w:t>Art and Design</w:t>
                      </w:r>
                    </w:p>
                    <w:p w:rsidR="00A767DA" w:rsidRDefault="00A767DA" w:rsidP="00A767DA">
                      <w:r w:rsidRPr="00622FD6">
                        <w:rPr>
                          <w:b/>
                        </w:rPr>
                        <w:t>As artists and design technologists</w:t>
                      </w:r>
                      <w:r>
                        <w:t xml:space="preserve"> we will be</w:t>
                      </w:r>
                      <w:r w:rsidRPr="00622FD6"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looking at basic </w:t>
                      </w:r>
                      <w:r w:rsidR="0042721C">
                        <w:t>clay modelling.</w:t>
                      </w:r>
                      <w:r>
                        <w:t xml:space="preserve"> </w:t>
                      </w:r>
                      <w:r w:rsidR="003F7332">
                        <w:t>We will look at the sculptu</w:t>
                      </w:r>
                      <w:r w:rsidR="00321B3F">
                        <w:t>res of Joan Miro and Henry Moor</w:t>
                      </w:r>
                      <w:r w:rsidR="003F7332">
                        <w:t>, along with other sculptures on display at the Yorkshire Sculpture Park.</w:t>
                      </w:r>
                      <w:r w:rsidR="00321B3F"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813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3E6EC929" wp14:editId="3B280083">
                <wp:simplePos x="0" y="0"/>
                <wp:positionH relativeFrom="margin">
                  <wp:posOffset>6334760</wp:posOffset>
                </wp:positionH>
                <wp:positionV relativeFrom="paragraph">
                  <wp:posOffset>1952625</wp:posOffset>
                </wp:positionV>
                <wp:extent cx="3227070" cy="1817370"/>
                <wp:effectExtent l="0" t="0" r="11430" b="11430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070" cy="1817370"/>
                        </a:xfrm>
                        <a:prstGeom prst="wedgeRoundRectCallout">
                          <a:avLst>
                            <a:gd name="adj1" fmla="val -18937"/>
                            <a:gd name="adj2" fmla="val 47306"/>
                            <a:gd name="adj3" fmla="val 16667"/>
                          </a:avLst>
                        </a:prstGeom>
                        <a:solidFill>
                          <a:sysClr val="window" lastClr="FFFFFF">
                            <a:alpha val="23000"/>
                          </a:sys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67DA" w:rsidRPr="00C01DE8" w:rsidRDefault="00A767DA" w:rsidP="00A767DA">
                            <w:pPr>
                              <w:jc w:val="center"/>
                              <w:rPr>
                                <w:rFonts w:ascii="Candara" w:hAnsi="Candara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 w:cs="Arial"/>
                                <w:b/>
                                <w:sz w:val="28"/>
                                <w:szCs w:val="28"/>
                              </w:rPr>
                              <w:t>Geography</w:t>
                            </w:r>
                          </w:p>
                          <w:p w:rsidR="00A767DA" w:rsidRPr="002C069C" w:rsidRDefault="00A767DA" w:rsidP="00A767DA">
                            <w:r w:rsidRPr="002C069C">
                              <w:rPr>
                                <w:b/>
                              </w:rPr>
                              <w:t xml:space="preserve">As geographers </w:t>
                            </w:r>
                            <w:r w:rsidRPr="002C069C">
                              <w:t xml:space="preserve">we will be looking at </w:t>
                            </w:r>
                            <w:r>
                              <w:t>and making maps of our class and of our school</w:t>
                            </w:r>
                            <w:r w:rsidRPr="002C069C">
                              <w:rPr>
                                <w:rFonts w:hint="eastAsia"/>
                              </w:rPr>
                              <w:t xml:space="preserve">. </w:t>
                            </w:r>
                            <w:r>
                              <w:t xml:space="preserve">We will also start to learn about the differences in weather in the areas of the U.K., starting with the local weather. We will use </w:t>
                            </w:r>
                            <w:r w:rsidR="00406E17">
                              <w:t>Google maps</w:t>
                            </w:r>
                            <w:r>
                              <w:t xml:space="preserve"> to help us learn about Ripponden. </w:t>
                            </w:r>
                          </w:p>
                          <w:p w:rsidR="00A767DA" w:rsidRDefault="00A767DA" w:rsidP="00A767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EC92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5" o:spid="_x0000_s1027" type="#_x0000_t62" style="position:absolute;margin-left:498.8pt;margin-top:153.75pt;width:254.1pt;height:143.1pt;z-index:25172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" adj="6710,21018" fillcolor="window" strokecolor="#f79646" strokeweight="2pt">
                <v:fill opacity="15163f"/>
                <v:textbox>
                  <w:txbxContent>
                    <w:p w:rsidR="00A767DA" w:rsidRPr="00C01DE8" w:rsidRDefault="00A767DA" w:rsidP="00A767DA">
                      <w:pPr>
                        <w:jc w:val="center"/>
                        <w:rPr>
                          <w:rFonts w:ascii="Candara" w:hAnsi="Candara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 w:cs="Arial"/>
                          <w:b/>
                          <w:sz w:val="28"/>
                          <w:szCs w:val="28"/>
                        </w:rPr>
                        <w:t>Geography</w:t>
                      </w:r>
                    </w:p>
                    <w:p w:rsidR="00A767DA" w:rsidRPr="002C069C" w:rsidRDefault="00A767DA" w:rsidP="00A767DA">
                      <w:r w:rsidRPr="002C069C">
                        <w:rPr>
                          <w:b/>
                        </w:rPr>
                        <w:t xml:space="preserve">As geographers </w:t>
                      </w:r>
                      <w:r w:rsidRPr="002C069C">
                        <w:t xml:space="preserve">we will be looking at </w:t>
                      </w:r>
                      <w:r>
                        <w:t>and making maps of our class and of our school</w:t>
                      </w:r>
                      <w:r w:rsidRPr="002C069C">
                        <w:rPr>
                          <w:rFonts w:hint="eastAsia"/>
                        </w:rPr>
                        <w:t xml:space="preserve">. </w:t>
                      </w:r>
                      <w:r>
                        <w:t xml:space="preserve">We will also start to learn about the differences in weather in the areas of the U.K., starting with the local weather. We will use </w:t>
                      </w:r>
                      <w:r w:rsidR="00406E17">
                        <w:t>Google maps</w:t>
                      </w:r>
                      <w:r>
                        <w:t xml:space="preserve"> to help us learn about Ripponden. </w:t>
                      </w:r>
                    </w:p>
                    <w:p w:rsidR="00A767DA" w:rsidRDefault="00A767DA" w:rsidP="00A767D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257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08A87A89" wp14:editId="42717E2F">
                <wp:simplePos x="0" y="0"/>
                <wp:positionH relativeFrom="margin">
                  <wp:posOffset>6391275</wp:posOffset>
                </wp:positionH>
                <wp:positionV relativeFrom="paragraph">
                  <wp:posOffset>3914774</wp:posOffset>
                </wp:positionV>
                <wp:extent cx="3208655" cy="1152525"/>
                <wp:effectExtent l="0" t="0" r="1079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655" cy="115252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25000"/>
                          </a:sys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57A1" w:rsidRPr="00C01DE8" w:rsidRDefault="004257A1" w:rsidP="004257A1">
                            <w:pPr>
                              <w:jc w:val="center"/>
                              <w:rPr>
                                <w:rFonts w:ascii="Candara" w:hAnsi="Candara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 w:cs="Arial"/>
                                <w:b/>
                                <w:sz w:val="28"/>
                                <w:szCs w:val="28"/>
                              </w:rPr>
                              <w:t>RE/ PSHE/ RSE</w:t>
                            </w:r>
                          </w:p>
                          <w:p w:rsidR="004257A1" w:rsidRPr="002C069C" w:rsidRDefault="004257A1" w:rsidP="004257A1">
                            <w:r w:rsidRPr="002C069C">
                              <w:rPr>
                                <w:rFonts w:hint="eastAsia"/>
                                <w:b/>
                              </w:rPr>
                              <w:t xml:space="preserve">As </w:t>
                            </w:r>
                            <w:r>
                              <w:rPr>
                                <w:b/>
                              </w:rPr>
                              <w:t xml:space="preserve">children of the world </w:t>
                            </w:r>
                            <w:r w:rsidRPr="00E26CA0">
                              <w:t xml:space="preserve">we will </w:t>
                            </w:r>
                            <w:r w:rsidR="008E6DB1">
                              <w:t xml:space="preserve">continue to </w:t>
                            </w:r>
                            <w:r w:rsidRPr="00E26CA0">
                              <w:t xml:space="preserve">learn about </w:t>
                            </w:r>
                            <w:r>
                              <w:t xml:space="preserve">relationships </w:t>
                            </w:r>
                            <w:r w:rsidR="008E6DB1">
                              <w:t xml:space="preserve">and feelings </w:t>
                            </w:r>
                            <w:r>
                              <w:t>(PSHE/RSE) and special books and stories (RE).</w:t>
                            </w:r>
                          </w:p>
                          <w:p w:rsidR="004257A1" w:rsidRDefault="004257A1" w:rsidP="004257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A87A89" id="Rounded Rectangle 1" o:spid="_x0000_s1028" style="position:absolute;margin-left:503.25pt;margin-top:308.25pt;width:252.65pt;height:90.75pt;z-index:25172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" fillcolor="window" strokecolor="#f79646" strokeweight="2pt">
                <v:fill opacity="16448f"/>
                <v:textbox>
                  <w:txbxContent>
                    <w:p w:rsidR="004257A1" w:rsidRPr="00C01DE8" w:rsidRDefault="004257A1" w:rsidP="004257A1">
                      <w:pPr>
                        <w:jc w:val="center"/>
                        <w:rPr>
                          <w:rFonts w:ascii="Candara" w:hAnsi="Candara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 w:cs="Arial"/>
                          <w:b/>
                          <w:sz w:val="28"/>
                          <w:szCs w:val="28"/>
                        </w:rPr>
                        <w:t>RE/ PSHE/ RSE</w:t>
                      </w:r>
                    </w:p>
                    <w:p w:rsidR="004257A1" w:rsidRPr="002C069C" w:rsidRDefault="004257A1" w:rsidP="004257A1">
                      <w:r w:rsidRPr="002C069C">
                        <w:rPr>
                          <w:rFonts w:hint="eastAsia"/>
                          <w:b/>
                        </w:rPr>
                        <w:t xml:space="preserve">As </w:t>
                      </w:r>
                      <w:r>
                        <w:rPr>
                          <w:b/>
                        </w:rPr>
                        <w:t xml:space="preserve">children of the world </w:t>
                      </w:r>
                      <w:r w:rsidRPr="00E26CA0">
                        <w:t xml:space="preserve">we will </w:t>
                      </w:r>
                      <w:r w:rsidR="008E6DB1">
                        <w:t xml:space="preserve">continue to </w:t>
                      </w:r>
                      <w:r w:rsidRPr="00E26CA0">
                        <w:t xml:space="preserve">learn about </w:t>
                      </w:r>
                      <w:r>
                        <w:t xml:space="preserve">relationships </w:t>
                      </w:r>
                      <w:r w:rsidR="008E6DB1">
                        <w:t xml:space="preserve">and feelings </w:t>
                      </w:r>
                      <w:r>
                        <w:t>(PSHE/RSE) and special books and stories (RE).</w:t>
                      </w:r>
                    </w:p>
                    <w:p w:rsidR="004257A1" w:rsidRDefault="004257A1" w:rsidP="004257A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257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1702B58E" wp14:editId="5DFBD250">
                <wp:simplePos x="0" y="0"/>
                <wp:positionH relativeFrom="page">
                  <wp:posOffset>3879850</wp:posOffset>
                </wp:positionH>
                <wp:positionV relativeFrom="paragraph">
                  <wp:posOffset>2828925</wp:posOffset>
                </wp:positionV>
                <wp:extent cx="3265805" cy="2238375"/>
                <wp:effectExtent l="0" t="0" r="10795" b="28575"/>
                <wp:wrapThrough wrapText="bothSides">
                  <wp:wrapPolygon edited="0">
                    <wp:start x="1638" y="0"/>
                    <wp:lineTo x="0" y="1103"/>
                    <wp:lineTo x="0" y="19486"/>
                    <wp:lineTo x="378" y="20773"/>
                    <wp:lineTo x="1386" y="21692"/>
                    <wp:lineTo x="1512" y="21692"/>
                    <wp:lineTo x="20033" y="21692"/>
                    <wp:lineTo x="20159" y="21692"/>
                    <wp:lineTo x="21167" y="20773"/>
                    <wp:lineTo x="21545" y="19486"/>
                    <wp:lineTo x="21545" y="1103"/>
                    <wp:lineTo x="19907" y="0"/>
                    <wp:lineTo x="1638" y="0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805" cy="223837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13000"/>
                          </a:sys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1DE8" w:rsidRPr="00C01DE8" w:rsidRDefault="002C069C" w:rsidP="00C01DE8">
                            <w:pPr>
                              <w:jc w:val="center"/>
                              <w:rPr>
                                <w:rFonts w:ascii="Candara" w:hAnsi="Candara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 w:cs="Arial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0404AD">
                              <w:rPr>
                                <w:rFonts w:ascii="Candara" w:hAnsi="Candara" w:cs="Arial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Candara" w:hAnsi="Candara" w:cs="Arial"/>
                                <w:b/>
                                <w:sz w:val="28"/>
                                <w:szCs w:val="28"/>
                              </w:rPr>
                              <w:t xml:space="preserve">E </w:t>
                            </w:r>
                          </w:p>
                          <w:p w:rsidR="002C069C" w:rsidRPr="002C069C" w:rsidRDefault="002C069C" w:rsidP="002C0744">
                            <w:pPr>
                              <w:spacing w:after="0"/>
                            </w:pPr>
                            <w:r w:rsidRPr="002C069C">
                              <w:rPr>
                                <w:rFonts w:hint="eastAsia"/>
                                <w:b/>
                              </w:rPr>
                              <w:t>As health and well</w:t>
                            </w:r>
                            <w:bookmarkStart w:id="0" w:name="_GoBack"/>
                            <w:r w:rsidRPr="002C069C">
                              <w:rPr>
                                <w:rFonts w:hint="eastAsia"/>
                                <w:b/>
                              </w:rPr>
                              <w:t>-being experts</w:t>
                            </w:r>
                            <w:r w:rsidRPr="002C069C">
                              <w:rPr>
                                <w:rFonts w:hint="eastAsia"/>
                              </w:rPr>
                              <w:t xml:space="preserve"> we will be </w:t>
                            </w:r>
                            <w:r w:rsidR="009B4DE2">
                              <w:t>consolidating our</w:t>
                            </w:r>
                            <w:r w:rsidRPr="002C069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B4DE2">
                              <w:t>balance and agility work this term</w:t>
                            </w:r>
                            <w:r w:rsidR="00155A99">
                              <w:t xml:space="preserve">. </w:t>
                            </w:r>
                            <w:r w:rsidR="009B4DE2">
                              <w:t xml:space="preserve">We will practise jumping and landing as well as balancing on a line. </w:t>
                            </w:r>
                            <w:r w:rsidRPr="002C069C">
                              <w:rPr>
                                <w:rFonts w:hint="eastAsia"/>
                              </w:rPr>
                              <w:t xml:space="preserve">Please </w:t>
                            </w:r>
                            <w:r w:rsidRPr="002C069C">
                              <w:t xml:space="preserve">could you provide your child with </w:t>
                            </w:r>
                            <w:r w:rsidR="000404AD">
                              <w:t xml:space="preserve">a </w:t>
                            </w:r>
                            <w:r w:rsidR="00476413">
                              <w:t xml:space="preserve">red top, </w:t>
                            </w:r>
                            <w:r w:rsidR="000404AD">
                              <w:t xml:space="preserve">black </w:t>
                            </w:r>
                            <w:r w:rsidR="00476413">
                              <w:t>shorts &amp; trainers</w:t>
                            </w:r>
                            <w:r w:rsidR="004257A1">
                              <w:t xml:space="preserve">. </w:t>
                            </w:r>
                            <w:r w:rsidR="000404AD">
                              <w:t>A</w:t>
                            </w:r>
                            <w:r w:rsidR="00476413">
                              <w:t xml:space="preserve"> </w:t>
                            </w:r>
                            <w:bookmarkEnd w:id="0"/>
                            <w:r w:rsidR="00476413">
                              <w:t xml:space="preserve">hoodie and joggers </w:t>
                            </w:r>
                            <w:r w:rsidR="000404AD">
                              <w:t xml:space="preserve">are also </w:t>
                            </w:r>
                            <w:r w:rsidR="0042721C">
                              <w:t>needed</w:t>
                            </w:r>
                            <w:r w:rsidR="000404AD">
                              <w:t xml:space="preserve"> </w:t>
                            </w:r>
                            <w:r w:rsidR="0042721C">
                              <w:t>as all our P</w:t>
                            </w:r>
                            <w:r w:rsidR="00676839">
                              <w:t>.</w:t>
                            </w:r>
                            <w:r w:rsidR="0042721C">
                              <w:t>E is outdoors</w:t>
                            </w:r>
                            <w:r w:rsidR="00476413">
                              <w:t>.</w:t>
                            </w:r>
                            <w:r w:rsidR="00155A99">
                              <w:t xml:space="preserve"> Please could al</w:t>
                            </w:r>
                            <w:r w:rsidR="00676839">
                              <w:t>l P.</w:t>
                            </w:r>
                            <w:r w:rsidR="00B605CD">
                              <w:t>E. and school wear be named, even pumps and trainers.</w:t>
                            </w:r>
                          </w:p>
                          <w:p w:rsidR="00C01DE8" w:rsidRPr="00E56E7F" w:rsidRDefault="00C01DE8" w:rsidP="002C06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02B58E" id="Rounded Rectangle 3" o:spid="_x0000_s1029" style="position:absolute;margin-left:305.5pt;margin-top:222.75pt;width:257.15pt;height:176.25pt;z-index: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" fillcolor="window" strokecolor="#f79646" strokeweight="2pt">
                <v:fill opacity="8481f"/>
                <v:textbox>
                  <w:txbxContent>
                    <w:p w:rsidR="00C01DE8" w:rsidRPr="00C01DE8" w:rsidRDefault="002C069C" w:rsidP="00C01DE8">
                      <w:pPr>
                        <w:jc w:val="center"/>
                        <w:rPr>
                          <w:rFonts w:ascii="Candara" w:hAnsi="Candara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 w:cs="Arial"/>
                          <w:b/>
                          <w:sz w:val="28"/>
                          <w:szCs w:val="28"/>
                        </w:rPr>
                        <w:t>P</w:t>
                      </w:r>
                      <w:r w:rsidR="000404AD">
                        <w:rPr>
                          <w:rFonts w:ascii="Candara" w:hAnsi="Candara" w:cs="Arial"/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Candara" w:hAnsi="Candara" w:cs="Arial"/>
                          <w:b/>
                          <w:sz w:val="28"/>
                          <w:szCs w:val="28"/>
                        </w:rPr>
                        <w:t xml:space="preserve">E </w:t>
                      </w:r>
                    </w:p>
                    <w:p w:rsidR="002C069C" w:rsidRPr="002C069C" w:rsidRDefault="002C069C" w:rsidP="002C0744">
                      <w:pPr>
                        <w:spacing w:after="0"/>
                      </w:pPr>
                      <w:r w:rsidRPr="002C069C">
                        <w:rPr>
                          <w:rFonts w:hint="eastAsia"/>
                          <w:b/>
                        </w:rPr>
                        <w:t>As health and well</w:t>
                      </w:r>
                      <w:bookmarkStart w:id="1" w:name="_GoBack"/>
                      <w:r w:rsidRPr="002C069C">
                        <w:rPr>
                          <w:rFonts w:hint="eastAsia"/>
                          <w:b/>
                        </w:rPr>
                        <w:t>-being experts</w:t>
                      </w:r>
                      <w:r w:rsidRPr="002C069C">
                        <w:rPr>
                          <w:rFonts w:hint="eastAsia"/>
                        </w:rPr>
                        <w:t xml:space="preserve"> we will be </w:t>
                      </w:r>
                      <w:r w:rsidR="009B4DE2">
                        <w:t>consolidating our</w:t>
                      </w:r>
                      <w:r w:rsidRPr="002C069C">
                        <w:rPr>
                          <w:rFonts w:hint="eastAsia"/>
                        </w:rPr>
                        <w:t xml:space="preserve"> </w:t>
                      </w:r>
                      <w:r w:rsidR="009B4DE2">
                        <w:t>balance and agility work this term</w:t>
                      </w:r>
                      <w:r w:rsidR="00155A99">
                        <w:t xml:space="preserve">. </w:t>
                      </w:r>
                      <w:r w:rsidR="009B4DE2">
                        <w:t xml:space="preserve">We will practise jumping and landing as well as balancing on a line. </w:t>
                      </w:r>
                      <w:r w:rsidRPr="002C069C">
                        <w:rPr>
                          <w:rFonts w:hint="eastAsia"/>
                        </w:rPr>
                        <w:t xml:space="preserve">Please </w:t>
                      </w:r>
                      <w:r w:rsidRPr="002C069C">
                        <w:t xml:space="preserve">could you provide your child with </w:t>
                      </w:r>
                      <w:r w:rsidR="000404AD">
                        <w:t xml:space="preserve">a </w:t>
                      </w:r>
                      <w:r w:rsidR="00476413">
                        <w:t xml:space="preserve">red top, </w:t>
                      </w:r>
                      <w:r w:rsidR="000404AD">
                        <w:t xml:space="preserve">black </w:t>
                      </w:r>
                      <w:r w:rsidR="00476413">
                        <w:t>shorts &amp; trainers</w:t>
                      </w:r>
                      <w:r w:rsidR="004257A1">
                        <w:t xml:space="preserve">. </w:t>
                      </w:r>
                      <w:r w:rsidR="000404AD">
                        <w:t>A</w:t>
                      </w:r>
                      <w:r w:rsidR="00476413">
                        <w:t xml:space="preserve"> </w:t>
                      </w:r>
                      <w:bookmarkEnd w:id="1"/>
                      <w:r w:rsidR="00476413">
                        <w:t xml:space="preserve">hoodie and joggers </w:t>
                      </w:r>
                      <w:r w:rsidR="000404AD">
                        <w:t xml:space="preserve">are also </w:t>
                      </w:r>
                      <w:r w:rsidR="0042721C">
                        <w:t>needed</w:t>
                      </w:r>
                      <w:r w:rsidR="000404AD">
                        <w:t xml:space="preserve"> </w:t>
                      </w:r>
                      <w:r w:rsidR="0042721C">
                        <w:t>as all our P</w:t>
                      </w:r>
                      <w:r w:rsidR="00676839">
                        <w:t>.</w:t>
                      </w:r>
                      <w:r w:rsidR="0042721C">
                        <w:t>E is outdoors</w:t>
                      </w:r>
                      <w:r w:rsidR="00476413">
                        <w:t>.</w:t>
                      </w:r>
                      <w:r w:rsidR="00155A99">
                        <w:t xml:space="preserve"> Please could al</w:t>
                      </w:r>
                      <w:r w:rsidR="00676839">
                        <w:t>l P.</w:t>
                      </w:r>
                      <w:r w:rsidR="00B605CD">
                        <w:t>E. and school wear be named, even pumps and trainers.</w:t>
                      </w:r>
                    </w:p>
                    <w:p w:rsidR="00C01DE8" w:rsidRPr="00E56E7F" w:rsidRDefault="00C01DE8" w:rsidP="002C069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/>
              </v:roundrect>
            </w:pict>
          </mc:Fallback>
        </mc:AlternateContent>
      </w:r>
      <w:r w:rsidR="004257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CBAAE7" wp14:editId="086822D5">
                <wp:simplePos x="0" y="0"/>
                <wp:positionH relativeFrom="column">
                  <wp:posOffset>6219825</wp:posOffset>
                </wp:positionH>
                <wp:positionV relativeFrom="paragraph">
                  <wp:posOffset>-733425</wp:posOffset>
                </wp:positionV>
                <wp:extent cx="3313430" cy="2466975"/>
                <wp:effectExtent l="0" t="0" r="2032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246697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29000"/>
                          </a:sysClr>
                        </a:solidFill>
                        <a:ln w="25400" cap="flat" cmpd="sng" algn="ctr">
                          <a:solidFill>
                            <a:srgbClr val="F79646">
                              <a:alpha val="49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1DE8" w:rsidRPr="00C01DE8" w:rsidRDefault="00016306" w:rsidP="00C01DE8">
                            <w:pPr>
                              <w:jc w:val="center"/>
                              <w:rPr>
                                <w:rFonts w:ascii="Candara" w:hAnsi="Candara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 w:cs="Arial"/>
                                <w:b/>
                                <w:sz w:val="28"/>
                                <w:szCs w:val="28"/>
                              </w:rPr>
                              <w:t>Maths</w:t>
                            </w:r>
                          </w:p>
                          <w:p w:rsidR="00C01DE8" w:rsidRPr="00E56E7F" w:rsidRDefault="00016306" w:rsidP="0001630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16306">
                              <w:rPr>
                                <w:rFonts w:hint="eastAsia"/>
                                <w:b/>
                              </w:rPr>
                              <w:t>As mathematicians</w:t>
                            </w:r>
                            <w:r w:rsidRPr="00016306">
                              <w:rPr>
                                <w:rFonts w:hint="eastAsia"/>
                              </w:rPr>
                              <w:t xml:space="preserve"> we </w:t>
                            </w:r>
                            <w:r w:rsidRPr="00016306">
                              <w:t>will</w:t>
                            </w:r>
                            <w:r w:rsidRPr="00016306">
                              <w:rPr>
                                <w:rFonts w:hint="eastAsia"/>
                              </w:rPr>
                              <w:t xml:space="preserve"> be l</w:t>
                            </w:r>
                            <w:r w:rsidRPr="00016306">
                              <w:t>earning mo</w:t>
                            </w:r>
                            <w:r w:rsidR="005549AA">
                              <w:t xml:space="preserve">re about number and place value. </w:t>
                            </w:r>
                            <w:r w:rsidRPr="00016306">
                              <w:t xml:space="preserve">We </w:t>
                            </w:r>
                            <w:r w:rsidR="00476413">
                              <w:t xml:space="preserve">are </w:t>
                            </w:r>
                            <w:r w:rsidR="00CA1596">
                              <w:t>working on</w:t>
                            </w:r>
                            <w:r w:rsidR="005A3712">
                              <w:t xml:space="preserve"> </w:t>
                            </w:r>
                            <w:r w:rsidR="00CA1596">
                              <w:t xml:space="preserve">addition and subtraction in this </w:t>
                            </w:r>
                            <w:r w:rsidR="005A3712">
                              <w:t>half term. We wi</w:t>
                            </w:r>
                            <w:r w:rsidR="0042721C">
                              <w:t xml:space="preserve">ll do our work very practically, record onto paper </w:t>
                            </w:r>
                            <w:r w:rsidR="005A3712">
                              <w:t xml:space="preserve">and </w:t>
                            </w:r>
                            <w:r w:rsidR="0042721C">
                              <w:t xml:space="preserve">try to </w:t>
                            </w:r>
                            <w:r w:rsidR="005A3712">
                              <w:t xml:space="preserve">move onto problem solving </w:t>
                            </w:r>
                            <w:r w:rsidR="005549AA">
                              <w:t>where there is not always just one answer!</w:t>
                            </w:r>
                            <w:r w:rsidR="001575A4">
                              <w:t xml:space="preserve"> We </w:t>
                            </w:r>
                            <w:r w:rsidR="000C19DF">
                              <w:t>will also focus on</w:t>
                            </w:r>
                            <w:r w:rsidR="001575A4">
                              <w:t xml:space="preserve"> drawing pictures to represent numbers.</w:t>
                            </w:r>
                            <w:r w:rsidR="00BB622A">
                              <w:t xml:space="preserve"> Online </w:t>
                            </w:r>
                            <w:r w:rsidR="0042721C">
                              <w:t>Sumdog</w:t>
                            </w:r>
                            <w:r w:rsidR="00BB622A">
                              <w:t xml:space="preserve"> homework </w:t>
                            </w:r>
                            <w:r w:rsidR="0042721C">
                              <w:t>is set</w:t>
                            </w:r>
                            <w:r w:rsidR="00BB622A">
                              <w:t xml:space="preserve"> </w:t>
                            </w:r>
                            <w:r w:rsidR="0042721C">
                              <w:t>each week.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CBAAE7" id="Rounded Rectangle 7" o:spid="_x0000_s1030" style="position:absolute;margin-left:489.75pt;margin-top:-57.75pt;width:260.9pt;height:19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" fillcolor="window" strokecolor="#f79646" strokeweight="2pt">
                <v:fill opacity="19018f"/>
                <v:stroke opacity="32125f"/>
                <v:textbox>
                  <w:txbxContent>
                    <w:p w:rsidR="00C01DE8" w:rsidRPr="00C01DE8" w:rsidRDefault="00016306" w:rsidP="00C01DE8">
                      <w:pPr>
                        <w:jc w:val="center"/>
                        <w:rPr>
                          <w:rFonts w:ascii="Candara" w:hAnsi="Candara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 w:cs="Arial"/>
                          <w:b/>
                          <w:sz w:val="28"/>
                          <w:szCs w:val="28"/>
                        </w:rPr>
                        <w:t>Maths</w:t>
                      </w:r>
                    </w:p>
                    <w:p w:rsidR="00C01DE8" w:rsidRPr="00E56E7F" w:rsidRDefault="00016306" w:rsidP="00016306">
                      <w:pPr>
                        <w:rPr>
                          <w:sz w:val="24"/>
                          <w:szCs w:val="24"/>
                        </w:rPr>
                      </w:pPr>
                      <w:r w:rsidRPr="00016306">
                        <w:rPr>
                          <w:rFonts w:hint="eastAsia"/>
                          <w:b/>
                        </w:rPr>
                        <w:t>As mathematicians</w:t>
                      </w:r>
                      <w:r w:rsidRPr="00016306">
                        <w:rPr>
                          <w:rFonts w:hint="eastAsia"/>
                        </w:rPr>
                        <w:t xml:space="preserve"> we </w:t>
                      </w:r>
                      <w:r w:rsidRPr="00016306">
                        <w:t>will</w:t>
                      </w:r>
                      <w:r w:rsidRPr="00016306">
                        <w:rPr>
                          <w:rFonts w:hint="eastAsia"/>
                        </w:rPr>
                        <w:t xml:space="preserve"> be l</w:t>
                      </w:r>
                      <w:r w:rsidRPr="00016306">
                        <w:t>earning mo</w:t>
                      </w:r>
                      <w:r w:rsidR="005549AA">
                        <w:t xml:space="preserve">re about number and place value. </w:t>
                      </w:r>
                      <w:r w:rsidRPr="00016306">
                        <w:t xml:space="preserve">We </w:t>
                      </w:r>
                      <w:r w:rsidR="00476413">
                        <w:t xml:space="preserve">are </w:t>
                      </w:r>
                      <w:r w:rsidR="00CA1596">
                        <w:t>working on</w:t>
                      </w:r>
                      <w:r w:rsidR="005A3712">
                        <w:t xml:space="preserve"> </w:t>
                      </w:r>
                      <w:r w:rsidR="00CA1596">
                        <w:t xml:space="preserve">addition and subtraction in this </w:t>
                      </w:r>
                      <w:r w:rsidR="005A3712">
                        <w:t>half term. We wi</w:t>
                      </w:r>
                      <w:r w:rsidR="0042721C">
                        <w:t xml:space="preserve">ll do our work very practically, record onto paper </w:t>
                      </w:r>
                      <w:r w:rsidR="005A3712">
                        <w:t xml:space="preserve">and </w:t>
                      </w:r>
                      <w:r w:rsidR="0042721C">
                        <w:t xml:space="preserve">try to </w:t>
                      </w:r>
                      <w:r w:rsidR="005A3712">
                        <w:t xml:space="preserve">move onto problem solving </w:t>
                      </w:r>
                      <w:r w:rsidR="005549AA">
                        <w:t>where there is not always just one answer!</w:t>
                      </w:r>
                      <w:r w:rsidR="001575A4">
                        <w:t xml:space="preserve"> We </w:t>
                      </w:r>
                      <w:r w:rsidR="000C19DF">
                        <w:t>will also focus on</w:t>
                      </w:r>
                      <w:r w:rsidR="001575A4">
                        <w:t xml:space="preserve"> drawing pictures to represent numbers.</w:t>
                      </w:r>
                      <w:r w:rsidR="00BB622A">
                        <w:t xml:space="preserve"> Online </w:t>
                      </w:r>
                      <w:r w:rsidR="0042721C">
                        <w:t>Sumdog</w:t>
                      </w:r>
                      <w:r w:rsidR="00BB622A">
                        <w:t xml:space="preserve"> homework </w:t>
                      </w:r>
                      <w:r w:rsidR="0042721C">
                        <w:t>is set</w:t>
                      </w:r>
                      <w:r w:rsidR="00BB622A">
                        <w:t xml:space="preserve"> </w:t>
                      </w:r>
                      <w:r w:rsidR="0042721C">
                        <w:t>each week.</w:t>
                      </w:r>
                    </w:p>
                  </w:txbxContent>
                </v:textbox>
              </v:roundrect>
            </w:pict>
          </mc:Fallback>
        </mc:AlternateContent>
      </w:r>
      <w:r w:rsidR="006768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427C916D" wp14:editId="3FE3CF2D">
                <wp:simplePos x="0" y="0"/>
                <wp:positionH relativeFrom="column">
                  <wp:posOffset>-695325</wp:posOffset>
                </wp:positionH>
                <wp:positionV relativeFrom="paragraph">
                  <wp:posOffset>-647700</wp:posOffset>
                </wp:positionV>
                <wp:extent cx="3695700" cy="334327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3343275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alpha val="44000"/>
                          </a:schemeClr>
                        </a:solidFill>
                        <a:ln>
                          <a:solidFill>
                            <a:schemeClr val="accent6">
                              <a:alpha val="51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306" w:rsidRPr="00016306" w:rsidRDefault="00016306" w:rsidP="00016306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  <w:r w:rsidRPr="00016306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English</w:t>
                            </w:r>
                          </w:p>
                          <w:p w:rsidR="00016306" w:rsidRPr="00016306" w:rsidRDefault="00016306" w:rsidP="00016306">
                            <w:r w:rsidRPr="00016306">
                              <w:rPr>
                                <w:rFonts w:hint="eastAsia"/>
                                <w:b/>
                              </w:rPr>
                              <w:t>As writers and communicators</w:t>
                            </w:r>
                            <w:r w:rsidRPr="00016306">
                              <w:rPr>
                                <w:rFonts w:hint="eastAsia"/>
                              </w:rPr>
                              <w:t xml:space="preserve"> we will be looking at </w:t>
                            </w:r>
                            <w:r w:rsidR="00406E17">
                              <w:t xml:space="preserve">the stories of Percy the Park Keeper. </w:t>
                            </w:r>
                            <w:r w:rsidR="007130B1">
                              <w:t>Our question for this term is, ‘</w:t>
                            </w:r>
                            <w:r w:rsidR="00406E17">
                              <w:t>What does Percy’s Park look like</w:t>
                            </w:r>
                            <w:r w:rsidR="005549AA" w:rsidRPr="007130B1">
                              <w:t>?</w:t>
                            </w:r>
                            <w:r w:rsidR="007130B1">
                              <w:t>’</w:t>
                            </w:r>
                            <w:r w:rsidR="005549AA" w:rsidRPr="007130B1">
                              <w:t xml:space="preserve"> What</w:t>
                            </w:r>
                            <w:r w:rsidR="005549AA">
                              <w:t xml:space="preserve"> do you think?</w:t>
                            </w:r>
                            <w:r w:rsidR="005A3712">
                              <w:t xml:space="preserve"> </w:t>
                            </w:r>
                            <w:r w:rsidR="00406E17">
                              <w:t>Answering this question will link our English with our science</w:t>
                            </w:r>
                            <w:r w:rsidR="0042721C">
                              <w:t xml:space="preserve"> (seasons)</w:t>
                            </w:r>
                            <w:r w:rsidR="00406E17">
                              <w:t xml:space="preserve"> and geography </w:t>
                            </w:r>
                            <w:r w:rsidR="0042721C">
                              <w:t xml:space="preserve">(maps) </w:t>
                            </w:r>
                            <w:r w:rsidR="00406E17">
                              <w:t xml:space="preserve">work. </w:t>
                            </w:r>
                            <w:r>
                              <w:t xml:space="preserve">Our daily phonics class will </w:t>
                            </w:r>
                            <w:r>
                              <w:rPr>
                                <w:rFonts w:hint="eastAsia"/>
                              </w:rPr>
                              <w:t>focu</w:t>
                            </w:r>
                            <w:r>
                              <w:t>s</w:t>
                            </w:r>
                            <w:r w:rsidRPr="00016306">
                              <w:rPr>
                                <w:rFonts w:hint="eastAsia"/>
                              </w:rPr>
                              <w:t xml:space="preserve"> on blending and segment</w:t>
                            </w:r>
                            <w:r w:rsidR="005549AA">
                              <w:rPr>
                                <w:rFonts w:hint="eastAsia"/>
                              </w:rPr>
                              <w:t>ing to help us with our reading and we will be re</w:t>
                            </w:r>
                            <w:r w:rsidR="005549AA">
                              <w:t>-</w:t>
                            </w:r>
                            <w:r w:rsidR="005549AA">
                              <w:rPr>
                                <w:rFonts w:hint="eastAsia"/>
                              </w:rPr>
                              <w:t xml:space="preserve">visiting </w:t>
                            </w:r>
                            <w:r w:rsidR="005549AA">
                              <w:t xml:space="preserve">Phase 3 and Phase 4 </w:t>
                            </w:r>
                            <w:r w:rsidR="000618F4">
                              <w:t xml:space="preserve">letters and </w:t>
                            </w:r>
                            <w:r w:rsidR="005549AA">
                              <w:rPr>
                                <w:rFonts w:hint="eastAsia"/>
                              </w:rPr>
                              <w:t>sounds</w:t>
                            </w:r>
                            <w:r w:rsidR="005549AA">
                              <w:t xml:space="preserve">. </w:t>
                            </w:r>
                            <w:r>
                              <w:t xml:space="preserve">We change your reading books on Mondays and </w:t>
                            </w:r>
                            <w:r w:rsidR="0042721C">
                              <w:t>Fri</w:t>
                            </w:r>
                            <w:r w:rsidR="00406E17">
                              <w:t>days</w:t>
                            </w:r>
                            <w:r>
                              <w:t xml:space="preserve">. </w:t>
                            </w:r>
                            <w:r w:rsidR="0032032E">
                              <w:t xml:space="preserve">Start with discussing the pictures then </w:t>
                            </w:r>
                            <w:r w:rsidR="00BB622A">
                              <w:t>always</w:t>
                            </w:r>
                            <w:r w:rsidR="0032032E">
                              <w:t xml:space="preserve"> read your book twice</w:t>
                            </w:r>
                            <w:r w:rsidR="005549AA">
                              <w:t>!</w:t>
                            </w:r>
                            <w:r w:rsidR="00BB622A">
                              <w:t xml:space="preserve"> Spellings are </w:t>
                            </w:r>
                            <w:r w:rsidR="0042721C">
                              <w:t>set on Edshed each week</w:t>
                            </w:r>
                            <w:r w:rsidR="00BB622A">
                              <w:t>.</w:t>
                            </w:r>
                            <w:r w:rsidR="00676839">
                              <w:t xml:space="preserve"> You can also upload your spellings to Google classroom if you wish. </w:t>
                            </w:r>
                          </w:p>
                          <w:p w:rsidR="00946353" w:rsidRDefault="00946353" w:rsidP="0094635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6353" w:rsidRDefault="00946353" w:rsidP="0094635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6353" w:rsidRPr="00946353" w:rsidRDefault="00946353" w:rsidP="0094635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6353" w:rsidRDefault="009463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7C916D" id="Rounded Rectangle 2" o:spid="_x0000_s1031" style="position:absolute;margin-left:-54.75pt;margin-top:-51pt;width:291pt;height:263.2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" fillcolor="white [3201]" strokecolor="#f79646 [3209]" strokeweight="2pt">
                <v:fill opacity="28784f"/>
                <v:stroke opacity="33410f"/>
                <v:textbox>
                  <w:txbxContent>
                    <w:p w:rsidR="00016306" w:rsidRPr="00016306" w:rsidRDefault="00016306" w:rsidP="00016306">
                      <w:pPr>
                        <w:jc w:val="center"/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  <w:r w:rsidRPr="00016306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English</w:t>
                      </w:r>
                    </w:p>
                    <w:p w:rsidR="00016306" w:rsidRPr="00016306" w:rsidRDefault="00016306" w:rsidP="00016306">
                      <w:r w:rsidRPr="00016306">
                        <w:rPr>
                          <w:rFonts w:hint="eastAsia"/>
                          <w:b/>
                        </w:rPr>
                        <w:t>As writers and communicators</w:t>
                      </w:r>
                      <w:r w:rsidRPr="00016306">
                        <w:rPr>
                          <w:rFonts w:hint="eastAsia"/>
                        </w:rPr>
                        <w:t xml:space="preserve"> we will be looking at </w:t>
                      </w:r>
                      <w:r w:rsidR="00406E17">
                        <w:t xml:space="preserve">the stories of Percy the Park Keeper. </w:t>
                      </w:r>
                      <w:r w:rsidR="007130B1">
                        <w:t>Our question for this term is, ‘</w:t>
                      </w:r>
                      <w:r w:rsidR="00406E17">
                        <w:t>What does Percy’s Park look like</w:t>
                      </w:r>
                      <w:r w:rsidR="005549AA" w:rsidRPr="007130B1">
                        <w:t>?</w:t>
                      </w:r>
                      <w:r w:rsidR="007130B1">
                        <w:t>’</w:t>
                      </w:r>
                      <w:r w:rsidR="005549AA" w:rsidRPr="007130B1">
                        <w:t xml:space="preserve"> What</w:t>
                      </w:r>
                      <w:r w:rsidR="005549AA">
                        <w:t xml:space="preserve"> do you think?</w:t>
                      </w:r>
                      <w:r w:rsidR="005A3712">
                        <w:t xml:space="preserve"> </w:t>
                      </w:r>
                      <w:r w:rsidR="00406E17">
                        <w:t>Answering this question will link our English with our science</w:t>
                      </w:r>
                      <w:r w:rsidR="0042721C">
                        <w:t xml:space="preserve"> (seasons)</w:t>
                      </w:r>
                      <w:r w:rsidR="00406E17">
                        <w:t xml:space="preserve"> and geography </w:t>
                      </w:r>
                      <w:r w:rsidR="0042721C">
                        <w:t xml:space="preserve">(maps) </w:t>
                      </w:r>
                      <w:r w:rsidR="00406E17">
                        <w:t xml:space="preserve">work. </w:t>
                      </w:r>
                      <w:r>
                        <w:t xml:space="preserve">Our daily phonics class will </w:t>
                      </w:r>
                      <w:r>
                        <w:rPr>
                          <w:rFonts w:hint="eastAsia"/>
                        </w:rPr>
                        <w:t>focu</w:t>
                      </w:r>
                      <w:r>
                        <w:t>s</w:t>
                      </w:r>
                      <w:r w:rsidRPr="00016306">
                        <w:rPr>
                          <w:rFonts w:hint="eastAsia"/>
                        </w:rPr>
                        <w:t xml:space="preserve"> on blending and segment</w:t>
                      </w:r>
                      <w:r w:rsidR="005549AA">
                        <w:rPr>
                          <w:rFonts w:hint="eastAsia"/>
                        </w:rPr>
                        <w:t>ing to help us with our reading and we will be re</w:t>
                      </w:r>
                      <w:r w:rsidR="005549AA">
                        <w:t>-</w:t>
                      </w:r>
                      <w:r w:rsidR="005549AA">
                        <w:rPr>
                          <w:rFonts w:hint="eastAsia"/>
                        </w:rPr>
                        <w:t xml:space="preserve">visiting </w:t>
                      </w:r>
                      <w:r w:rsidR="005549AA">
                        <w:t xml:space="preserve">Phase 3 and Phase 4 </w:t>
                      </w:r>
                      <w:r w:rsidR="000618F4">
                        <w:t xml:space="preserve">letters and </w:t>
                      </w:r>
                      <w:r w:rsidR="005549AA">
                        <w:rPr>
                          <w:rFonts w:hint="eastAsia"/>
                        </w:rPr>
                        <w:t>sounds</w:t>
                      </w:r>
                      <w:r w:rsidR="005549AA">
                        <w:t xml:space="preserve">. </w:t>
                      </w:r>
                      <w:r>
                        <w:t xml:space="preserve">We change your reading books on Mondays and </w:t>
                      </w:r>
                      <w:r w:rsidR="0042721C">
                        <w:t>Fri</w:t>
                      </w:r>
                      <w:r w:rsidR="00406E17">
                        <w:t>days</w:t>
                      </w:r>
                      <w:r>
                        <w:t xml:space="preserve">. </w:t>
                      </w:r>
                      <w:r w:rsidR="0032032E">
                        <w:t xml:space="preserve">Start with discussing the pictures then </w:t>
                      </w:r>
                      <w:r w:rsidR="00BB622A">
                        <w:t>always</w:t>
                      </w:r>
                      <w:r w:rsidR="0032032E">
                        <w:t xml:space="preserve"> read your book twice</w:t>
                      </w:r>
                      <w:r w:rsidR="005549AA">
                        <w:t>!</w:t>
                      </w:r>
                      <w:r w:rsidR="00BB622A">
                        <w:t xml:space="preserve"> Spellings are </w:t>
                      </w:r>
                      <w:r w:rsidR="0042721C">
                        <w:t>set on Edshed each week</w:t>
                      </w:r>
                      <w:r w:rsidR="00BB622A">
                        <w:t>.</w:t>
                      </w:r>
                      <w:r w:rsidR="00676839">
                        <w:t xml:space="preserve"> You can also upload your spellings to Google classroom if you wish. </w:t>
                      </w:r>
                    </w:p>
                    <w:p w:rsidR="00946353" w:rsidRDefault="00946353" w:rsidP="0094635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946353" w:rsidRDefault="00946353" w:rsidP="0094635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946353" w:rsidRPr="00946353" w:rsidRDefault="00946353" w:rsidP="0094635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946353" w:rsidRDefault="00946353"/>
                  </w:txbxContent>
                </v:textbox>
              </v:roundrect>
            </w:pict>
          </mc:Fallback>
        </mc:AlternateContent>
      </w:r>
      <w:r w:rsidR="006768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18FBD41" wp14:editId="225C1A2B">
                <wp:simplePos x="0" y="0"/>
                <wp:positionH relativeFrom="column">
                  <wp:posOffset>2905125</wp:posOffset>
                </wp:positionH>
                <wp:positionV relativeFrom="paragraph">
                  <wp:posOffset>5162550</wp:posOffset>
                </wp:positionV>
                <wp:extent cx="3279775" cy="1190625"/>
                <wp:effectExtent l="0" t="0" r="15875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775" cy="119062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45000"/>
                          </a:sys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6306" w:rsidRPr="00C01DE8" w:rsidRDefault="003B49D7" w:rsidP="00016306">
                            <w:pPr>
                              <w:jc w:val="center"/>
                              <w:rPr>
                                <w:rFonts w:ascii="Candara" w:hAnsi="Candara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 w:cs="Arial"/>
                                <w:b/>
                                <w:sz w:val="28"/>
                                <w:szCs w:val="28"/>
                              </w:rPr>
                              <w:t>Music</w:t>
                            </w:r>
                          </w:p>
                          <w:p w:rsidR="002C0744" w:rsidRPr="002C0744" w:rsidRDefault="002C0744" w:rsidP="002C0744">
                            <w:r w:rsidRPr="002C0744">
                              <w:rPr>
                                <w:b/>
                              </w:rPr>
                              <w:t>As musicians</w:t>
                            </w:r>
                            <w:r w:rsidRPr="002C0744">
                              <w:t xml:space="preserve"> we will be </w:t>
                            </w:r>
                            <w:r w:rsidR="0042721C">
                              <w:t>appreciating songs from the hip –hop genre and learning how to sign happy birthday.</w:t>
                            </w:r>
                            <w:r w:rsidRPr="002C0744">
                              <w:t xml:space="preserve"> </w:t>
                            </w:r>
                          </w:p>
                          <w:p w:rsidR="00016306" w:rsidRDefault="00016306" w:rsidP="000163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8FBD41" id="Rounded Rectangle 17" o:spid="_x0000_s1032" style="position:absolute;margin-left:228.75pt;margin-top:406.5pt;width:258.25pt;height:93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" fillcolor="window" strokecolor="#f79646" strokeweight="2pt">
                <v:fill opacity="29555f"/>
                <v:textbox>
                  <w:txbxContent>
                    <w:p w:rsidR="00016306" w:rsidRPr="00C01DE8" w:rsidRDefault="003B49D7" w:rsidP="00016306">
                      <w:pPr>
                        <w:jc w:val="center"/>
                        <w:rPr>
                          <w:rFonts w:ascii="Candara" w:hAnsi="Candara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 w:cs="Arial"/>
                          <w:b/>
                          <w:sz w:val="28"/>
                          <w:szCs w:val="28"/>
                        </w:rPr>
                        <w:t>Music</w:t>
                      </w:r>
                    </w:p>
                    <w:p w:rsidR="002C0744" w:rsidRPr="002C0744" w:rsidRDefault="002C0744" w:rsidP="002C0744">
                      <w:r w:rsidRPr="002C0744">
                        <w:rPr>
                          <w:b/>
                        </w:rPr>
                        <w:t>As musicians</w:t>
                      </w:r>
                      <w:r w:rsidRPr="002C0744">
                        <w:t xml:space="preserve"> we will be </w:t>
                      </w:r>
                      <w:r w:rsidR="0042721C">
                        <w:t>appreciating songs from the hip –hop genre and learning how to sign happy birthday.</w:t>
                      </w:r>
                      <w:r w:rsidRPr="002C0744">
                        <w:t xml:space="preserve"> </w:t>
                      </w:r>
                    </w:p>
                    <w:p w:rsidR="00016306" w:rsidRDefault="00016306" w:rsidP="0001630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768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26495E6" wp14:editId="27D76DD3">
                <wp:simplePos x="0" y="0"/>
                <wp:positionH relativeFrom="column">
                  <wp:posOffset>6324600</wp:posOffset>
                </wp:positionH>
                <wp:positionV relativeFrom="paragraph">
                  <wp:posOffset>5181600</wp:posOffset>
                </wp:positionV>
                <wp:extent cx="3220720" cy="1181100"/>
                <wp:effectExtent l="0" t="0" r="17780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720" cy="11811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25000"/>
                          </a:sys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49D7" w:rsidRPr="00C01DE8" w:rsidRDefault="006E0A9D" w:rsidP="003B49D7">
                            <w:pPr>
                              <w:jc w:val="center"/>
                              <w:rPr>
                                <w:rFonts w:ascii="Candara" w:hAnsi="Candara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 w:cs="Arial"/>
                                <w:b/>
                                <w:sz w:val="28"/>
                                <w:szCs w:val="28"/>
                              </w:rPr>
                              <w:t>Computing</w:t>
                            </w:r>
                          </w:p>
                          <w:p w:rsidR="003B49D7" w:rsidRPr="002C069C" w:rsidRDefault="003B49D7" w:rsidP="003B49D7">
                            <w:r w:rsidRPr="002C069C">
                              <w:rPr>
                                <w:rFonts w:hint="eastAsia"/>
                                <w:b/>
                              </w:rPr>
                              <w:t>As information technologists</w:t>
                            </w:r>
                            <w:r w:rsidR="004846ED">
                              <w:t xml:space="preserve"> w</w:t>
                            </w:r>
                            <w:r w:rsidRPr="002C069C">
                              <w:rPr>
                                <w:rFonts w:hint="eastAsia"/>
                              </w:rPr>
                              <w:t xml:space="preserve">e will use programmes which will help us create our own digital </w:t>
                            </w:r>
                            <w:r w:rsidRPr="002C069C">
                              <w:t xml:space="preserve">art </w:t>
                            </w:r>
                            <w:r w:rsidRPr="002C069C">
                              <w:rPr>
                                <w:rFonts w:hint="eastAsia"/>
                              </w:rPr>
                              <w:t>work.</w:t>
                            </w:r>
                          </w:p>
                          <w:p w:rsidR="003B49D7" w:rsidRDefault="003B49D7" w:rsidP="003B49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495E6" id="Rounded Rectangle 18" o:spid="_x0000_s1033" style="position:absolute;margin-left:498pt;margin-top:408pt;width:253.6pt;height:93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" fillcolor="window" strokecolor="#f79646" strokeweight="2pt">
                <v:fill opacity="16448f"/>
                <v:textbox>
                  <w:txbxContent>
                    <w:p w:rsidR="003B49D7" w:rsidRPr="00C01DE8" w:rsidRDefault="006E0A9D" w:rsidP="003B49D7">
                      <w:pPr>
                        <w:jc w:val="center"/>
                        <w:rPr>
                          <w:rFonts w:ascii="Candara" w:hAnsi="Candara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 w:cs="Arial"/>
                          <w:b/>
                          <w:sz w:val="28"/>
                          <w:szCs w:val="28"/>
                        </w:rPr>
                        <w:t>Computing</w:t>
                      </w:r>
                    </w:p>
                    <w:p w:rsidR="003B49D7" w:rsidRPr="002C069C" w:rsidRDefault="003B49D7" w:rsidP="003B49D7">
                      <w:r w:rsidRPr="002C069C">
                        <w:rPr>
                          <w:rFonts w:hint="eastAsia"/>
                          <w:b/>
                        </w:rPr>
                        <w:t>As information technologists</w:t>
                      </w:r>
                      <w:r w:rsidR="004846ED">
                        <w:t xml:space="preserve"> w</w:t>
                      </w:r>
                      <w:r w:rsidRPr="002C069C">
                        <w:rPr>
                          <w:rFonts w:hint="eastAsia"/>
                        </w:rPr>
                        <w:t xml:space="preserve">e will use programmes which will help us create our own digital </w:t>
                      </w:r>
                      <w:r w:rsidRPr="002C069C">
                        <w:t xml:space="preserve">art </w:t>
                      </w:r>
                      <w:r w:rsidRPr="002C069C">
                        <w:rPr>
                          <w:rFonts w:hint="eastAsia"/>
                        </w:rPr>
                        <w:t>work.</w:t>
                      </w:r>
                    </w:p>
                    <w:p w:rsidR="003B49D7" w:rsidRDefault="003B49D7" w:rsidP="003B49D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768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E9D0641" wp14:editId="3905B3D8">
                <wp:simplePos x="0" y="0"/>
                <wp:positionH relativeFrom="column">
                  <wp:posOffset>-590550</wp:posOffset>
                </wp:positionH>
                <wp:positionV relativeFrom="paragraph">
                  <wp:posOffset>4667250</wp:posOffset>
                </wp:positionV>
                <wp:extent cx="3371850" cy="174307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74307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43000"/>
                          </a:sys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3DF5" w:rsidRDefault="00016306" w:rsidP="00C43DF5">
                            <w:pPr>
                              <w:jc w:val="center"/>
                              <w:rPr>
                                <w:rFonts w:ascii="Candara" w:hAnsi="Candara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 w:cs="Arial"/>
                                <w:b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:rsidR="00C01DE8" w:rsidRDefault="00016306" w:rsidP="00A767DA">
                            <w:r w:rsidRPr="00016306">
                              <w:rPr>
                                <w:rFonts w:hint="eastAsia"/>
                                <w:b/>
                              </w:rPr>
                              <w:t>As scientists</w:t>
                            </w:r>
                            <w:r w:rsidR="000C19DF">
                              <w:rPr>
                                <w:rFonts w:hint="eastAsia"/>
                              </w:rPr>
                              <w:t xml:space="preserve"> w</w:t>
                            </w:r>
                            <w:r w:rsidRPr="00016306">
                              <w:rPr>
                                <w:rFonts w:hint="eastAsia"/>
                              </w:rPr>
                              <w:t xml:space="preserve">e will look at changes </w:t>
                            </w:r>
                            <w:r w:rsidR="00B809DB">
                              <w:t>that happen in autumn</w:t>
                            </w:r>
                            <w:r w:rsidR="00BB1F7E">
                              <w:rPr>
                                <w:rFonts w:hint="eastAsia"/>
                              </w:rPr>
                              <w:t xml:space="preserve"> and make use of our fantas</w:t>
                            </w:r>
                            <w:r w:rsidR="00BB1F7E">
                              <w:t>t</w:t>
                            </w:r>
                            <w:r w:rsidR="00BB1F7E">
                              <w:rPr>
                                <w:rFonts w:hint="eastAsia"/>
                              </w:rPr>
                              <w:t>ic back field</w:t>
                            </w:r>
                            <w:r w:rsidR="00BB1F7E">
                              <w:t xml:space="preserve"> to investigate </w:t>
                            </w:r>
                            <w:r w:rsidR="00CA1596">
                              <w:t>these changes. We will lea</w:t>
                            </w:r>
                            <w:r w:rsidR="0042721C">
                              <w:t>r</w:t>
                            </w:r>
                            <w:r w:rsidR="00CA1596">
                              <w:t>n about day light and how it changes over the year as well as naming all the seasons and the months of the year.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9D0641" id="Rounded Rectangle 4" o:spid="_x0000_s1034" style="position:absolute;margin-left:-46.5pt;margin-top:367.5pt;width:265.5pt;height:137.2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" fillcolor="window" strokecolor="#f79646" strokeweight="2pt">
                <v:fill opacity="28270f"/>
                <v:textbox>
                  <w:txbxContent>
                    <w:p w:rsidR="00C43DF5" w:rsidRDefault="00016306" w:rsidP="00C43DF5">
                      <w:pPr>
                        <w:jc w:val="center"/>
                        <w:rPr>
                          <w:rFonts w:ascii="Candara" w:hAnsi="Candara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 w:cs="Arial"/>
                          <w:b/>
                          <w:sz w:val="28"/>
                          <w:szCs w:val="28"/>
                        </w:rPr>
                        <w:t>Science</w:t>
                      </w:r>
                    </w:p>
                    <w:p w:rsidR="00C01DE8" w:rsidRDefault="00016306" w:rsidP="00A767DA">
                      <w:r w:rsidRPr="00016306">
                        <w:rPr>
                          <w:rFonts w:hint="eastAsia"/>
                          <w:b/>
                        </w:rPr>
                        <w:t>As scientists</w:t>
                      </w:r>
                      <w:r w:rsidR="000C19DF">
                        <w:rPr>
                          <w:rFonts w:hint="eastAsia"/>
                        </w:rPr>
                        <w:t xml:space="preserve"> w</w:t>
                      </w:r>
                      <w:r w:rsidRPr="00016306">
                        <w:rPr>
                          <w:rFonts w:hint="eastAsia"/>
                        </w:rPr>
                        <w:t xml:space="preserve">e will look at changes </w:t>
                      </w:r>
                      <w:r w:rsidR="00B809DB">
                        <w:t>that happen in autumn</w:t>
                      </w:r>
                      <w:r w:rsidR="00BB1F7E">
                        <w:rPr>
                          <w:rFonts w:hint="eastAsia"/>
                        </w:rPr>
                        <w:t xml:space="preserve"> and make use of our fantas</w:t>
                      </w:r>
                      <w:r w:rsidR="00BB1F7E">
                        <w:t>t</w:t>
                      </w:r>
                      <w:r w:rsidR="00BB1F7E">
                        <w:rPr>
                          <w:rFonts w:hint="eastAsia"/>
                        </w:rPr>
                        <w:t>ic back field</w:t>
                      </w:r>
                      <w:r w:rsidR="00BB1F7E">
                        <w:t xml:space="preserve"> to investigate </w:t>
                      </w:r>
                      <w:r w:rsidR="00CA1596">
                        <w:t>these changes. We will lea</w:t>
                      </w:r>
                      <w:r w:rsidR="0042721C">
                        <w:t>r</w:t>
                      </w:r>
                      <w:r w:rsidR="00CA1596">
                        <w:t>n about day light and how it changes over the year as well as naming all the seasons and the months of the year.</w:t>
                      </w:r>
                    </w:p>
                  </w:txbxContent>
                </v:textbox>
              </v:roundrect>
            </w:pict>
          </mc:Fallback>
        </mc:AlternateContent>
      </w:r>
      <w:r w:rsidR="004846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AD14335" wp14:editId="390C04A6">
                <wp:simplePos x="0" y="0"/>
                <wp:positionH relativeFrom="column">
                  <wp:posOffset>2905125</wp:posOffset>
                </wp:positionH>
                <wp:positionV relativeFrom="paragraph">
                  <wp:posOffset>514350</wp:posOffset>
                </wp:positionV>
                <wp:extent cx="3438525" cy="252412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252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73D6" w:rsidRDefault="0071747F" w:rsidP="00BB73D6">
                            <w:pPr>
                              <w:jc w:val="center"/>
                              <w:rPr>
                                <w:b/>
                                <w:noProof/>
                                <w:color w:val="00206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46ED">
                              <w:rPr>
                                <w:b/>
                                <w:noProof/>
                                <w:color w:val="00206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Autumn</w:t>
                            </w:r>
                            <w:r w:rsidR="00016306" w:rsidRPr="004846ED">
                              <w:rPr>
                                <w:b/>
                                <w:noProof/>
                                <w:color w:val="00206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term</w:t>
                            </w:r>
                            <w:r w:rsidR="0040188F" w:rsidRPr="004846ED">
                              <w:rPr>
                                <w:b/>
                                <w:noProof/>
                                <w:color w:val="00206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</w:t>
                            </w:r>
                            <w:r w:rsidR="00016306" w:rsidRPr="004846ED">
                              <w:rPr>
                                <w:b/>
                                <w:noProof/>
                                <w:color w:val="00206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</w:t>
                            </w:r>
                            <w:r w:rsidR="0042721C">
                              <w:rPr>
                                <w:b/>
                                <w:noProof/>
                                <w:color w:val="00206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  <w:p w:rsidR="004846ED" w:rsidRPr="004846ED" w:rsidRDefault="004846ED" w:rsidP="00BB73D6">
                            <w:pPr>
                              <w:jc w:val="center"/>
                              <w:rPr>
                                <w:b/>
                                <w:noProof/>
                                <w:color w:val="00206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846ED" w:rsidRPr="004846ED" w:rsidRDefault="004846ED" w:rsidP="00BB73D6">
                            <w:pPr>
                              <w:jc w:val="center"/>
                              <w:rPr>
                                <w:b/>
                                <w:noProof/>
                                <w:color w:val="002060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46ED">
                              <w:rPr>
                                <w:b/>
                                <w:noProof/>
                                <w:color w:val="002060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does Percy’s Park</w:t>
                            </w:r>
                            <w:r>
                              <w:rPr>
                                <w:b/>
                                <w:noProof/>
                                <w:color w:val="002060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look like?</w:t>
                            </w:r>
                            <w:r w:rsidRPr="004846ED">
                              <w:rPr>
                                <w:b/>
                                <w:noProof/>
                                <w:color w:val="002060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1433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5" type="#_x0000_t202" style="position:absolute;margin-left:228.75pt;margin-top:40.5pt;width:270.75pt;height:198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" filled="f" stroked="f">
                <v:textbox>
                  <w:txbxContent>
                    <w:p w:rsidR="00BB73D6" w:rsidRDefault="0071747F" w:rsidP="00BB73D6">
                      <w:pPr>
                        <w:jc w:val="center"/>
                        <w:rPr>
                          <w:b/>
                          <w:noProof/>
                          <w:color w:val="00206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46ED">
                        <w:rPr>
                          <w:b/>
                          <w:noProof/>
                          <w:color w:val="00206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Autumn</w:t>
                      </w:r>
                      <w:r w:rsidR="00016306" w:rsidRPr="004846ED">
                        <w:rPr>
                          <w:b/>
                          <w:noProof/>
                          <w:color w:val="00206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term</w:t>
                      </w:r>
                      <w:r w:rsidR="0040188F" w:rsidRPr="004846ED">
                        <w:rPr>
                          <w:b/>
                          <w:noProof/>
                          <w:color w:val="00206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</w:t>
                      </w:r>
                      <w:r w:rsidR="00016306" w:rsidRPr="004846ED">
                        <w:rPr>
                          <w:b/>
                          <w:noProof/>
                          <w:color w:val="00206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</w:t>
                      </w:r>
                      <w:r w:rsidR="0042721C">
                        <w:rPr>
                          <w:b/>
                          <w:noProof/>
                          <w:color w:val="00206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  <w:p w:rsidR="004846ED" w:rsidRPr="004846ED" w:rsidRDefault="004846ED" w:rsidP="00BB73D6">
                      <w:pPr>
                        <w:jc w:val="center"/>
                        <w:rPr>
                          <w:b/>
                          <w:noProof/>
                          <w:color w:val="00206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846ED" w:rsidRPr="004846ED" w:rsidRDefault="004846ED" w:rsidP="00BB73D6">
                      <w:pPr>
                        <w:jc w:val="center"/>
                        <w:rPr>
                          <w:b/>
                          <w:noProof/>
                          <w:color w:val="002060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46ED">
                        <w:rPr>
                          <w:b/>
                          <w:noProof/>
                          <w:color w:val="002060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does Percy’s Park</w:t>
                      </w:r>
                      <w:r>
                        <w:rPr>
                          <w:b/>
                          <w:noProof/>
                          <w:color w:val="002060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look like?</w:t>
                      </w:r>
                      <w:r w:rsidRPr="004846ED">
                        <w:rPr>
                          <w:b/>
                          <w:noProof/>
                          <w:color w:val="002060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0188F">
        <w:rPr>
          <w:noProof/>
          <w:lang w:eastAsia="en-GB"/>
        </w:rPr>
        <w:drawing>
          <wp:anchor distT="0" distB="0" distL="114300" distR="114300" simplePos="0" relativeHeight="251658239" behindDoc="1" locked="0" layoutInCell="1" allowOverlap="1" wp14:anchorId="35F46EFE" wp14:editId="7D52DFF6">
            <wp:simplePos x="0" y="0"/>
            <wp:positionH relativeFrom="column">
              <wp:posOffset>1901825</wp:posOffset>
            </wp:positionH>
            <wp:positionV relativeFrom="paragraph">
              <wp:posOffset>-914400</wp:posOffset>
            </wp:positionV>
            <wp:extent cx="5795645" cy="7844155"/>
            <wp:effectExtent l="0" t="0" r="0" b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 trans="9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5645" cy="784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8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0B8B907" wp14:editId="199F0B0D">
                <wp:simplePos x="0" y="0"/>
                <wp:positionH relativeFrom="column">
                  <wp:posOffset>3028950</wp:posOffset>
                </wp:positionH>
                <wp:positionV relativeFrom="paragraph">
                  <wp:posOffset>-762000</wp:posOffset>
                </wp:positionV>
                <wp:extent cx="3127375" cy="857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73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50FF" w:rsidRPr="0071747F" w:rsidRDefault="002950FF" w:rsidP="002950FF">
                            <w:pPr>
                              <w:jc w:val="center"/>
                              <w:rPr>
                                <w:b/>
                                <w:noProof/>
                                <w:color w:val="002060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747F">
                              <w:rPr>
                                <w:rFonts w:hint="eastAsia"/>
                                <w:b/>
                                <w:noProof/>
                                <w:color w:val="002060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Saplings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0B8B907" id="Text Box 8" o:spid="_x0000_s1035" type="#_x0000_t202" style="position:absolute;margin-left:238.5pt;margin-top:-60pt;width:246.25pt;height:67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" filled="f" stroked="f">
                <v:textbox>
                  <w:txbxContent>
                    <w:p w:rsidR="002950FF" w:rsidRPr="0071747F" w:rsidRDefault="002950FF" w:rsidP="002950FF">
                      <w:pPr>
                        <w:jc w:val="center"/>
                        <w:rPr>
                          <w:b/>
                          <w:noProof/>
                          <w:color w:val="002060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747F">
                        <w:rPr>
                          <w:rFonts w:hint="eastAsia"/>
                          <w:b/>
                          <w:noProof/>
                          <w:color w:val="002060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Saplings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1B1E" w:rsidSect="009463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BAD" w:rsidRDefault="003D4BAD" w:rsidP="002950FF">
      <w:pPr>
        <w:spacing w:after="0" w:line="240" w:lineRule="auto"/>
      </w:pPr>
      <w:r>
        <w:separator/>
      </w:r>
    </w:p>
  </w:endnote>
  <w:endnote w:type="continuationSeparator" w:id="0">
    <w:p w:rsidR="003D4BAD" w:rsidRDefault="003D4BAD" w:rsidP="0029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BAD" w:rsidRDefault="003D4BAD" w:rsidP="002950FF">
      <w:pPr>
        <w:spacing w:after="0" w:line="240" w:lineRule="auto"/>
      </w:pPr>
      <w:r>
        <w:separator/>
      </w:r>
    </w:p>
  </w:footnote>
  <w:footnote w:type="continuationSeparator" w:id="0">
    <w:p w:rsidR="003D4BAD" w:rsidRDefault="003D4BAD" w:rsidP="00295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53"/>
    <w:rsid w:val="00016306"/>
    <w:rsid w:val="000404AD"/>
    <w:rsid w:val="000618F4"/>
    <w:rsid w:val="000C19DF"/>
    <w:rsid w:val="000E320A"/>
    <w:rsid w:val="0010215A"/>
    <w:rsid w:val="00155A99"/>
    <w:rsid w:val="001575A4"/>
    <w:rsid w:val="001578C4"/>
    <w:rsid w:val="00173B1D"/>
    <w:rsid w:val="001E23BD"/>
    <w:rsid w:val="001E252F"/>
    <w:rsid w:val="001E56F7"/>
    <w:rsid w:val="002435AC"/>
    <w:rsid w:val="002950FF"/>
    <w:rsid w:val="002C069C"/>
    <w:rsid w:val="002C0744"/>
    <w:rsid w:val="003048EA"/>
    <w:rsid w:val="0032032E"/>
    <w:rsid w:val="00321B3F"/>
    <w:rsid w:val="003441C4"/>
    <w:rsid w:val="0036786A"/>
    <w:rsid w:val="003957AC"/>
    <w:rsid w:val="003B49D7"/>
    <w:rsid w:val="003C2BA3"/>
    <w:rsid w:val="003D4BAD"/>
    <w:rsid w:val="003F7332"/>
    <w:rsid w:val="0040188F"/>
    <w:rsid w:val="00406E17"/>
    <w:rsid w:val="004257A1"/>
    <w:rsid w:val="0042721C"/>
    <w:rsid w:val="00455157"/>
    <w:rsid w:val="00476413"/>
    <w:rsid w:val="004846ED"/>
    <w:rsid w:val="00497FEF"/>
    <w:rsid w:val="005549AA"/>
    <w:rsid w:val="005A3712"/>
    <w:rsid w:val="005B4854"/>
    <w:rsid w:val="006309BE"/>
    <w:rsid w:val="00632CB0"/>
    <w:rsid w:val="00676839"/>
    <w:rsid w:val="006922D1"/>
    <w:rsid w:val="00693F3C"/>
    <w:rsid w:val="006B5F70"/>
    <w:rsid w:val="006E0A9D"/>
    <w:rsid w:val="007130B1"/>
    <w:rsid w:val="0071747F"/>
    <w:rsid w:val="00720428"/>
    <w:rsid w:val="007208BA"/>
    <w:rsid w:val="007E6235"/>
    <w:rsid w:val="007F514D"/>
    <w:rsid w:val="008117E6"/>
    <w:rsid w:val="0086068A"/>
    <w:rsid w:val="008C70EC"/>
    <w:rsid w:val="008E6DB1"/>
    <w:rsid w:val="00921D64"/>
    <w:rsid w:val="0094023D"/>
    <w:rsid w:val="00946353"/>
    <w:rsid w:val="009A3968"/>
    <w:rsid w:val="009B4DE2"/>
    <w:rsid w:val="00A200CB"/>
    <w:rsid w:val="00A34572"/>
    <w:rsid w:val="00A41428"/>
    <w:rsid w:val="00A47885"/>
    <w:rsid w:val="00A767DA"/>
    <w:rsid w:val="00A813E4"/>
    <w:rsid w:val="00AA5423"/>
    <w:rsid w:val="00AB3A0C"/>
    <w:rsid w:val="00AD0D62"/>
    <w:rsid w:val="00AD578C"/>
    <w:rsid w:val="00B22C77"/>
    <w:rsid w:val="00B316D8"/>
    <w:rsid w:val="00B605CD"/>
    <w:rsid w:val="00B809DB"/>
    <w:rsid w:val="00BB1F7E"/>
    <w:rsid w:val="00BB622A"/>
    <w:rsid w:val="00BB6FB5"/>
    <w:rsid w:val="00BB73D6"/>
    <w:rsid w:val="00BF5A8B"/>
    <w:rsid w:val="00BF5C14"/>
    <w:rsid w:val="00C01DE8"/>
    <w:rsid w:val="00C10DFB"/>
    <w:rsid w:val="00C43DF5"/>
    <w:rsid w:val="00C60AF3"/>
    <w:rsid w:val="00C71B1E"/>
    <w:rsid w:val="00C85AEF"/>
    <w:rsid w:val="00C8769E"/>
    <w:rsid w:val="00CA1596"/>
    <w:rsid w:val="00CD098F"/>
    <w:rsid w:val="00CE2192"/>
    <w:rsid w:val="00D20BC8"/>
    <w:rsid w:val="00D40C48"/>
    <w:rsid w:val="00D656AB"/>
    <w:rsid w:val="00D710F9"/>
    <w:rsid w:val="00DF16C9"/>
    <w:rsid w:val="00E02410"/>
    <w:rsid w:val="00E274E7"/>
    <w:rsid w:val="00E40112"/>
    <w:rsid w:val="00E55C0A"/>
    <w:rsid w:val="00E56E7F"/>
    <w:rsid w:val="00ED796B"/>
    <w:rsid w:val="00F534AD"/>
    <w:rsid w:val="00F5713C"/>
    <w:rsid w:val="00F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CC207C-F710-4663-96B6-3BA41173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3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50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0FF"/>
  </w:style>
  <w:style w:type="paragraph" w:styleId="Footer">
    <w:name w:val="footer"/>
    <w:basedOn w:val="Normal"/>
    <w:link w:val="FooterChar"/>
    <w:uiPriority w:val="99"/>
    <w:unhideWhenUsed/>
    <w:rsid w:val="002950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66CAF-11AF-454B-A658-21540353D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</dc:creator>
  <cp:lastModifiedBy>Melanie Gilmartin</cp:lastModifiedBy>
  <cp:revision>9</cp:revision>
  <cp:lastPrinted>2018-09-07T08:18:00Z</cp:lastPrinted>
  <dcterms:created xsi:type="dcterms:W3CDTF">2020-11-01T10:40:00Z</dcterms:created>
  <dcterms:modified xsi:type="dcterms:W3CDTF">2020-11-01T11:33:00Z</dcterms:modified>
</cp:coreProperties>
</file>