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7088" w14:textId="77777777" w:rsidR="00D13C2C" w:rsidRDefault="00713C22" w:rsidP="0036155F">
      <w:pPr>
        <w:ind w:left="142" w:hanging="142"/>
        <w:jc w:val="both"/>
        <w:rPr>
          <w:rFonts w:ascii="Arial" w:hAnsi="Arial" w:cs="Arial"/>
          <w:i/>
          <w:sz w:val="28"/>
          <w:szCs w:val="28"/>
        </w:rPr>
      </w:pPr>
      <w:r>
        <w:rPr>
          <w:rFonts w:ascii="Kristen ITC" w:hAnsi="Kristen ITC"/>
          <w:noProof/>
          <w:sz w:val="28"/>
          <w:szCs w:val="28"/>
          <w:lang w:eastAsia="en-GB"/>
        </w:rPr>
        <w:drawing>
          <wp:anchor distT="0" distB="0" distL="114300" distR="114300" simplePos="0" relativeHeight="251659264" behindDoc="1" locked="0" layoutInCell="1" allowOverlap="1" wp14:anchorId="16BA609C" wp14:editId="07190C6E">
            <wp:simplePos x="0" y="0"/>
            <wp:positionH relativeFrom="column">
              <wp:posOffset>5675630</wp:posOffset>
            </wp:positionH>
            <wp:positionV relativeFrom="paragraph">
              <wp:posOffset>34925</wp:posOffset>
            </wp:positionV>
            <wp:extent cx="1231900" cy="1162050"/>
            <wp:effectExtent l="0" t="0" r="6350" b="0"/>
            <wp:wrapTight wrapText="bothSides">
              <wp:wrapPolygon edited="0">
                <wp:start x="0" y="0"/>
                <wp:lineTo x="0" y="21246"/>
                <wp:lineTo x="21377" y="21246"/>
                <wp:lineTo x="21377" y="0"/>
                <wp:lineTo x="0" y="0"/>
              </wp:wrapPolygon>
            </wp:wrapTight>
            <wp:docPr id="3" name="Picture 3" descr="C:\Users\head\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28"/>
          <w:szCs w:val="28"/>
        </w:rPr>
        <w:tab/>
      </w:r>
    </w:p>
    <w:p w14:paraId="545AF835" w14:textId="77777777" w:rsidR="00713C22" w:rsidRDefault="00713C22" w:rsidP="00713C22">
      <w:pPr>
        <w:jc w:val="center"/>
        <w:rPr>
          <w:rFonts w:ascii="Arial" w:hAnsi="Arial" w:cs="Arial"/>
          <w:sz w:val="32"/>
          <w:szCs w:val="32"/>
          <w:u w:val="single"/>
        </w:rPr>
      </w:pPr>
      <w:r w:rsidRPr="00087A5B">
        <w:rPr>
          <w:rFonts w:ascii="Arial" w:hAnsi="Arial" w:cs="Arial"/>
          <w:sz w:val="32"/>
          <w:szCs w:val="32"/>
        </w:rPr>
        <w:t xml:space="preserve">                     </w:t>
      </w:r>
      <w:r w:rsidRPr="00367F8F">
        <w:rPr>
          <w:rFonts w:ascii="Arial" w:hAnsi="Arial" w:cs="Arial"/>
          <w:sz w:val="32"/>
          <w:szCs w:val="32"/>
          <w:u w:val="single"/>
        </w:rPr>
        <w:t>Ripponden Junior and Infant School</w:t>
      </w:r>
    </w:p>
    <w:p w14:paraId="40F0EB2F" w14:textId="0AF08FEC" w:rsidR="008A268C" w:rsidRPr="00367F8F" w:rsidRDefault="00E951F7" w:rsidP="008A268C">
      <w:pPr>
        <w:rPr>
          <w:rFonts w:ascii="Arial" w:hAnsi="Arial" w:cs="Arial"/>
          <w:szCs w:val="24"/>
        </w:rPr>
      </w:pPr>
      <w:r w:rsidRPr="00087A5B">
        <w:rPr>
          <w:rFonts w:ascii="Arial" w:hAnsi="Arial" w:cs="Arial"/>
          <w:noProof/>
          <w:sz w:val="28"/>
          <w:szCs w:val="28"/>
          <w:lang w:eastAsia="en-GB"/>
        </w:rPr>
        <mc:AlternateContent>
          <mc:Choice Requires="wps">
            <w:drawing>
              <wp:anchor distT="0" distB="0" distL="114300" distR="114300" simplePos="0" relativeHeight="251681792" behindDoc="0" locked="0" layoutInCell="1" allowOverlap="1" wp14:anchorId="66FE7D93" wp14:editId="0FD45BA1">
                <wp:simplePos x="0" y="0"/>
                <wp:positionH relativeFrom="column">
                  <wp:posOffset>68094</wp:posOffset>
                </wp:positionH>
                <wp:positionV relativeFrom="paragraph">
                  <wp:posOffset>271794</wp:posOffset>
                </wp:positionV>
                <wp:extent cx="5865495" cy="2700020"/>
                <wp:effectExtent l="12700" t="12700" r="167005" b="30480"/>
                <wp:wrapNone/>
                <wp:docPr id="1" name="Oval Callout 1"/>
                <wp:cNvGraphicFramePr/>
                <a:graphic xmlns:a="http://schemas.openxmlformats.org/drawingml/2006/main">
                  <a:graphicData uri="http://schemas.microsoft.com/office/word/2010/wordprocessingShape">
                    <wps:wsp>
                      <wps:cNvSpPr/>
                      <wps:spPr>
                        <a:xfrm>
                          <a:off x="0" y="0"/>
                          <a:ext cx="5865495" cy="2700020"/>
                        </a:xfrm>
                        <a:prstGeom prst="wedgeEllipseCallout">
                          <a:avLst>
                            <a:gd name="adj1" fmla="val 52463"/>
                            <a:gd name="adj2" fmla="val 19143"/>
                          </a:avLst>
                        </a:prstGeom>
                        <a:solidFill>
                          <a:schemeClr val="accent6">
                            <a:lumMod val="40000"/>
                            <a:lumOff val="60000"/>
                          </a:schemeClr>
                        </a:solidFill>
                        <a:ln w="158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67623" w14:textId="77777777" w:rsidR="00BA6F03" w:rsidRDefault="00BA6F03" w:rsidP="00893C6A">
                            <w:pPr>
                              <w:jc w:val="center"/>
                              <w:rPr>
                                <w:rFonts w:ascii="Arial" w:hAnsi="Arial" w:cs="Arial"/>
                                <w:i/>
                                <w:color w:val="000000" w:themeColor="text1"/>
                                <w:sz w:val="20"/>
                                <w:szCs w:val="18"/>
                              </w:rPr>
                            </w:pPr>
                            <w:r w:rsidRPr="001F20FB">
                              <w:rPr>
                                <w:rFonts w:ascii="Arial" w:hAnsi="Arial" w:cs="Arial"/>
                                <w:i/>
                                <w:color w:val="000000" w:themeColor="text1"/>
                                <w:sz w:val="20"/>
                                <w:szCs w:val="18"/>
                              </w:rPr>
                              <w:t xml:space="preserve">At Ripponden J and I School we are committed to providing a curriculum that ensures that all our pupils reach their full potential. </w:t>
                            </w:r>
                            <w:r>
                              <w:rPr>
                                <w:rFonts w:ascii="Arial" w:hAnsi="Arial" w:cs="Arial"/>
                                <w:i/>
                                <w:color w:val="000000" w:themeColor="text1"/>
                                <w:sz w:val="20"/>
                                <w:szCs w:val="18"/>
                              </w:rPr>
                              <w:t xml:space="preserve">The 2014 SEND code of Practice puts the pupils and their families at the very centre of the planning process and this reflects our child-centred school ethos. </w:t>
                            </w:r>
                          </w:p>
                          <w:p w14:paraId="1E1EDC55" w14:textId="77777777" w:rsidR="00BA6F03" w:rsidRPr="001F20FB" w:rsidRDefault="00BA6F03" w:rsidP="00893C6A">
                            <w:pPr>
                              <w:jc w:val="center"/>
                              <w:rPr>
                                <w:rFonts w:ascii="Arial" w:hAnsi="Arial" w:cs="Arial"/>
                                <w:i/>
                                <w:color w:val="000000" w:themeColor="text1"/>
                                <w:sz w:val="20"/>
                                <w:szCs w:val="18"/>
                              </w:rPr>
                            </w:pPr>
                            <w:r>
                              <w:rPr>
                                <w:rFonts w:ascii="Arial" w:hAnsi="Arial" w:cs="Arial"/>
                                <w:i/>
                                <w:color w:val="000000" w:themeColor="text1"/>
                                <w:sz w:val="20"/>
                                <w:szCs w:val="18"/>
                              </w:rPr>
                              <w:t>We are a fully</w:t>
                            </w:r>
                            <w:r w:rsidRPr="001F20FB">
                              <w:rPr>
                                <w:rFonts w:ascii="Arial" w:hAnsi="Arial" w:cs="Arial"/>
                                <w:i/>
                                <w:color w:val="000000" w:themeColor="text1"/>
                                <w:sz w:val="20"/>
                                <w:szCs w:val="18"/>
                              </w:rPr>
                              <w:t xml:space="preserve"> inclusive school and work hard to </w:t>
                            </w:r>
                            <w:r>
                              <w:rPr>
                                <w:rFonts w:ascii="Arial" w:hAnsi="Arial" w:cs="Arial"/>
                                <w:i/>
                                <w:color w:val="000000" w:themeColor="text1"/>
                                <w:sz w:val="20"/>
                                <w:szCs w:val="18"/>
                              </w:rPr>
                              <w:t>ensure</w:t>
                            </w:r>
                            <w:r w:rsidRPr="001F20FB">
                              <w:rPr>
                                <w:rFonts w:ascii="Arial" w:hAnsi="Arial" w:cs="Arial"/>
                                <w:i/>
                                <w:color w:val="000000" w:themeColor="text1"/>
                                <w:sz w:val="20"/>
                                <w:szCs w:val="18"/>
                              </w:rPr>
                              <w:t xml:space="preserve"> our provision to meet the needs of our children. </w:t>
                            </w:r>
                          </w:p>
                          <w:p w14:paraId="20F76486" w14:textId="77777777" w:rsidR="00BA6F03" w:rsidRPr="001F20FB" w:rsidRDefault="00BA6F03" w:rsidP="00893C6A">
                            <w:pPr>
                              <w:jc w:val="center"/>
                              <w:rPr>
                                <w:rFonts w:ascii="Arial" w:hAnsi="Arial" w:cs="Arial"/>
                                <w:i/>
                                <w:color w:val="000000" w:themeColor="text1"/>
                                <w:sz w:val="24"/>
                              </w:rPr>
                            </w:pPr>
                            <w:r w:rsidRPr="001F20FB">
                              <w:rPr>
                                <w:rFonts w:ascii="Arial" w:hAnsi="Arial" w:cs="Arial"/>
                                <w:i/>
                                <w:color w:val="000000" w:themeColor="text1"/>
                                <w:sz w:val="20"/>
                                <w:szCs w:val="18"/>
                              </w:rPr>
                              <w:t xml:space="preserve">We have compiled our school offer which we hope you find informative and useful. We encourage you to telephone our Inclusion Manager, Miss Taylor, </w:t>
                            </w:r>
                            <w:r w:rsidRPr="001F20FB">
                              <w:rPr>
                                <w:rFonts w:ascii="Arial" w:hAnsi="Arial" w:cs="Arial"/>
                                <w:i/>
                                <w:color w:val="000000" w:themeColor="text1"/>
                                <w:sz w:val="18"/>
                                <w:szCs w:val="18"/>
                              </w:rPr>
                              <w:t xml:space="preserve">if you </w:t>
                            </w:r>
                            <w:r w:rsidRPr="001F20FB">
                              <w:rPr>
                                <w:rFonts w:ascii="Arial" w:hAnsi="Arial" w:cs="Arial"/>
                                <w:i/>
                                <w:color w:val="000000" w:themeColor="text1"/>
                                <w:sz w:val="20"/>
                                <w:szCs w:val="18"/>
                              </w:rPr>
                              <w:t>require any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E7D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5.35pt;margin-top:21.4pt;width:461.85pt;height:2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" adj="22132,14935" fillcolor="#c5e0b3 [1305]" strokecolor="black [3213]" strokeweight="1.25pt">
                <v:stroke linestyle="thickThin"/>
                <v:textbox>
                  <w:txbxContent>
                    <w:p w14:paraId="24F67623" w14:textId="77777777" w:rsidR="00BA6F03" w:rsidRDefault="00BA6F03" w:rsidP="00893C6A">
                      <w:pPr>
                        <w:jc w:val="center"/>
                        <w:rPr>
                          <w:rFonts w:ascii="Arial" w:hAnsi="Arial" w:cs="Arial"/>
                          <w:i/>
                          <w:color w:val="000000" w:themeColor="text1"/>
                          <w:sz w:val="20"/>
                          <w:szCs w:val="18"/>
                        </w:rPr>
                      </w:pPr>
                      <w:r w:rsidRPr="001F20FB">
                        <w:rPr>
                          <w:rFonts w:ascii="Arial" w:hAnsi="Arial" w:cs="Arial"/>
                          <w:i/>
                          <w:color w:val="000000" w:themeColor="text1"/>
                          <w:sz w:val="20"/>
                          <w:szCs w:val="18"/>
                        </w:rPr>
                        <w:t xml:space="preserve">At Ripponden J and I School we are committed to providing a curriculum that ensures that all our pupils reach their full potential. </w:t>
                      </w:r>
                      <w:r>
                        <w:rPr>
                          <w:rFonts w:ascii="Arial" w:hAnsi="Arial" w:cs="Arial"/>
                          <w:i/>
                          <w:color w:val="000000" w:themeColor="text1"/>
                          <w:sz w:val="20"/>
                          <w:szCs w:val="18"/>
                        </w:rPr>
                        <w:t xml:space="preserve">The 2014 SEND code of Practice puts the pupils and their families at the very centre of the planning process and this reflects our child-centred school ethos. </w:t>
                      </w:r>
                    </w:p>
                    <w:p w14:paraId="1E1EDC55" w14:textId="77777777" w:rsidR="00BA6F03" w:rsidRPr="001F20FB" w:rsidRDefault="00BA6F03" w:rsidP="00893C6A">
                      <w:pPr>
                        <w:jc w:val="center"/>
                        <w:rPr>
                          <w:rFonts w:ascii="Arial" w:hAnsi="Arial" w:cs="Arial"/>
                          <w:i/>
                          <w:color w:val="000000" w:themeColor="text1"/>
                          <w:sz w:val="20"/>
                          <w:szCs w:val="18"/>
                        </w:rPr>
                      </w:pPr>
                      <w:r>
                        <w:rPr>
                          <w:rFonts w:ascii="Arial" w:hAnsi="Arial" w:cs="Arial"/>
                          <w:i/>
                          <w:color w:val="000000" w:themeColor="text1"/>
                          <w:sz w:val="20"/>
                          <w:szCs w:val="18"/>
                        </w:rPr>
                        <w:t>We are a fully</w:t>
                      </w:r>
                      <w:r w:rsidRPr="001F20FB">
                        <w:rPr>
                          <w:rFonts w:ascii="Arial" w:hAnsi="Arial" w:cs="Arial"/>
                          <w:i/>
                          <w:color w:val="000000" w:themeColor="text1"/>
                          <w:sz w:val="20"/>
                          <w:szCs w:val="18"/>
                        </w:rPr>
                        <w:t xml:space="preserve"> inclusive school and work hard to </w:t>
                      </w:r>
                      <w:r>
                        <w:rPr>
                          <w:rFonts w:ascii="Arial" w:hAnsi="Arial" w:cs="Arial"/>
                          <w:i/>
                          <w:color w:val="000000" w:themeColor="text1"/>
                          <w:sz w:val="20"/>
                          <w:szCs w:val="18"/>
                        </w:rPr>
                        <w:t>ensure</w:t>
                      </w:r>
                      <w:r w:rsidRPr="001F20FB">
                        <w:rPr>
                          <w:rFonts w:ascii="Arial" w:hAnsi="Arial" w:cs="Arial"/>
                          <w:i/>
                          <w:color w:val="000000" w:themeColor="text1"/>
                          <w:sz w:val="20"/>
                          <w:szCs w:val="18"/>
                        </w:rPr>
                        <w:t xml:space="preserve"> our provision to meet the needs of our children. </w:t>
                      </w:r>
                    </w:p>
                    <w:p w14:paraId="20F76486" w14:textId="77777777" w:rsidR="00BA6F03" w:rsidRPr="001F20FB" w:rsidRDefault="00BA6F03" w:rsidP="00893C6A">
                      <w:pPr>
                        <w:jc w:val="center"/>
                        <w:rPr>
                          <w:rFonts w:ascii="Arial" w:hAnsi="Arial" w:cs="Arial"/>
                          <w:i/>
                          <w:color w:val="000000" w:themeColor="text1"/>
                          <w:sz w:val="24"/>
                        </w:rPr>
                      </w:pPr>
                      <w:r w:rsidRPr="001F20FB">
                        <w:rPr>
                          <w:rFonts w:ascii="Arial" w:hAnsi="Arial" w:cs="Arial"/>
                          <w:i/>
                          <w:color w:val="000000" w:themeColor="text1"/>
                          <w:sz w:val="20"/>
                          <w:szCs w:val="18"/>
                        </w:rPr>
                        <w:t xml:space="preserve">We have compiled our school offer which we hope you find informative and useful. We encourage you to telephone our Inclusion Manager, Miss Taylor, </w:t>
                      </w:r>
                      <w:r w:rsidRPr="001F20FB">
                        <w:rPr>
                          <w:rFonts w:ascii="Arial" w:hAnsi="Arial" w:cs="Arial"/>
                          <w:i/>
                          <w:color w:val="000000" w:themeColor="text1"/>
                          <w:sz w:val="18"/>
                          <w:szCs w:val="18"/>
                        </w:rPr>
                        <w:t xml:space="preserve">if you </w:t>
                      </w:r>
                      <w:r w:rsidRPr="001F20FB">
                        <w:rPr>
                          <w:rFonts w:ascii="Arial" w:hAnsi="Arial" w:cs="Arial"/>
                          <w:i/>
                          <w:color w:val="000000" w:themeColor="text1"/>
                          <w:sz w:val="20"/>
                          <w:szCs w:val="18"/>
                        </w:rPr>
                        <w:t>require any more information.</w:t>
                      </w:r>
                    </w:p>
                  </w:txbxContent>
                </v:textbox>
              </v:shape>
            </w:pict>
          </mc:Fallback>
        </mc:AlternateContent>
      </w:r>
      <w:r w:rsidR="008A268C" w:rsidRPr="00367F8F">
        <w:rPr>
          <w:rFonts w:ascii="Arial" w:hAnsi="Arial" w:cs="Arial"/>
          <w:szCs w:val="24"/>
        </w:rPr>
        <w:t xml:space="preserve">A message from </w:t>
      </w:r>
      <w:r w:rsidR="00F96C24">
        <w:rPr>
          <w:rFonts w:ascii="Arial" w:hAnsi="Arial" w:cs="Arial"/>
          <w:szCs w:val="24"/>
        </w:rPr>
        <w:t xml:space="preserve">Mrs </w:t>
      </w:r>
      <w:r w:rsidR="00367F8F" w:rsidRPr="00367F8F">
        <w:rPr>
          <w:rFonts w:ascii="Arial" w:hAnsi="Arial" w:cs="Arial"/>
          <w:szCs w:val="24"/>
        </w:rPr>
        <w:t xml:space="preserve">Bamforth, </w:t>
      </w:r>
      <w:r w:rsidR="008A268C" w:rsidRPr="00367F8F">
        <w:rPr>
          <w:rFonts w:ascii="Arial" w:hAnsi="Arial" w:cs="Arial"/>
          <w:szCs w:val="24"/>
        </w:rPr>
        <w:t>our Headteacher:</w:t>
      </w:r>
    </w:p>
    <w:p w14:paraId="757B536C" w14:textId="68E3EC63" w:rsidR="008A268C" w:rsidRPr="00087A5B" w:rsidRDefault="008A268C" w:rsidP="00713C22">
      <w:pPr>
        <w:jc w:val="center"/>
        <w:rPr>
          <w:rFonts w:ascii="Arial" w:hAnsi="Arial" w:cs="Arial"/>
          <w:sz w:val="32"/>
          <w:szCs w:val="32"/>
        </w:rPr>
      </w:pPr>
    </w:p>
    <w:p w14:paraId="173C3EE9" w14:textId="77777777" w:rsidR="008A268C" w:rsidRPr="00087A5B" w:rsidRDefault="008A268C" w:rsidP="00713C22">
      <w:pPr>
        <w:jc w:val="center"/>
        <w:rPr>
          <w:rFonts w:ascii="Arial" w:hAnsi="Arial" w:cs="Arial"/>
          <w:sz w:val="32"/>
          <w:szCs w:val="32"/>
        </w:rPr>
      </w:pPr>
    </w:p>
    <w:p w14:paraId="7D46410A" w14:textId="1FEEFC29" w:rsidR="008A268C" w:rsidRPr="00087A5B" w:rsidRDefault="008A268C" w:rsidP="00713C22">
      <w:pPr>
        <w:jc w:val="center"/>
        <w:rPr>
          <w:rFonts w:ascii="Arial" w:hAnsi="Arial" w:cs="Arial"/>
          <w:sz w:val="32"/>
          <w:szCs w:val="32"/>
        </w:rPr>
      </w:pPr>
    </w:p>
    <w:p w14:paraId="0B3A1904" w14:textId="010695E4" w:rsidR="008A268C" w:rsidRPr="00087A5B" w:rsidRDefault="00E951F7" w:rsidP="00713C22">
      <w:pPr>
        <w:jc w:val="center"/>
        <w:rPr>
          <w:rFonts w:ascii="Arial" w:hAnsi="Arial" w:cs="Arial"/>
          <w:sz w:val="32"/>
          <w:szCs w:val="32"/>
        </w:rPr>
      </w:pPr>
      <w:r w:rsidRPr="00E951F7">
        <w:rPr>
          <w:rFonts w:ascii="Arial" w:hAnsi="Arial" w:cs="Arial"/>
          <w:sz w:val="32"/>
          <w:szCs w:val="32"/>
        </w:rPr>
        <w:drawing>
          <wp:anchor distT="0" distB="0" distL="114300" distR="114300" simplePos="0" relativeHeight="251661824" behindDoc="1" locked="0" layoutInCell="1" allowOverlap="1" wp14:anchorId="3EBD0146" wp14:editId="020AF5AC">
            <wp:simplePos x="0" y="0"/>
            <wp:positionH relativeFrom="column">
              <wp:posOffset>5553710</wp:posOffset>
            </wp:positionH>
            <wp:positionV relativeFrom="paragraph">
              <wp:posOffset>43788</wp:posOffset>
            </wp:positionV>
            <wp:extent cx="1235075" cy="1588135"/>
            <wp:effectExtent l="0" t="0" r="0" b="0"/>
            <wp:wrapTight wrapText="bothSides">
              <wp:wrapPolygon edited="0">
                <wp:start x="0" y="0"/>
                <wp:lineTo x="0" y="21419"/>
                <wp:lineTo x="21322" y="21419"/>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5075" cy="1588135"/>
                    </a:xfrm>
                    <a:prstGeom prst="rect">
                      <a:avLst/>
                    </a:prstGeom>
                  </pic:spPr>
                </pic:pic>
              </a:graphicData>
            </a:graphic>
            <wp14:sizeRelH relativeFrom="page">
              <wp14:pctWidth>0</wp14:pctWidth>
            </wp14:sizeRelH>
            <wp14:sizeRelV relativeFrom="page">
              <wp14:pctHeight>0</wp14:pctHeight>
            </wp14:sizeRelV>
          </wp:anchor>
        </w:drawing>
      </w:r>
    </w:p>
    <w:p w14:paraId="4EDE7602" w14:textId="3986BCD2" w:rsidR="008A268C" w:rsidRPr="00087A5B" w:rsidRDefault="008A268C" w:rsidP="00713C22">
      <w:pPr>
        <w:jc w:val="center"/>
        <w:rPr>
          <w:rFonts w:ascii="Arial" w:hAnsi="Arial" w:cs="Arial"/>
          <w:sz w:val="32"/>
          <w:szCs w:val="32"/>
        </w:rPr>
      </w:pPr>
    </w:p>
    <w:p w14:paraId="47621679" w14:textId="546AD218" w:rsidR="008A268C" w:rsidRPr="00087A5B" w:rsidRDefault="008A268C" w:rsidP="00713C22">
      <w:pPr>
        <w:jc w:val="center"/>
        <w:rPr>
          <w:rFonts w:ascii="Arial" w:hAnsi="Arial" w:cs="Arial"/>
          <w:sz w:val="32"/>
          <w:szCs w:val="32"/>
        </w:rPr>
      </w:pPr>
    </w:p>
    <w:p w14:paraId="19050171" w14:textId="00B90195" w:rsidR="008A268C" w:rsidRPr="00087A5B" w:rsidRDefault="008A268C" w:rsidP="00713C22">
      <w:pPr>
        <w:jc w:val="center"/>
        <w:rPr>
          <w:rFonts w:ascii="Arial" w:hAnsi="Arial" w:cs="Arial"/>
          <w:sz w:val="32"/>
          <w:szCs w:val="32"/>
        </w:rPr>
      </w:pPr>
    </w:p>
    <w:tbl>
      <w:tblPr>
        <w:tblStyle w:val="TableGrid"/>
        <w:tblW w:w="5000" w:type="pct"/>
        <w:tblLook w:val="04A0" w:firstRow="1" w:lastRow="0" w:firstColumn="1" w:lastColumn="0" w:noHBand="0" w:noVBand="1"/>
      </w:tblPr>
      <w:tblGrid>
        <w:gridCol w:w="2553"/>
        <w:gridCol w:w="8057"/>
      </w:tblGrid>
      <w:tr w:rsidR="004B5E92" w:rsidRPr="00087A5B" w14:paraId="717E01D3" w14:textId="77777777" w:rsidTr="001F20FB">
        <w:tc>
          <w:tcPr>
            <w:tcW w:w="5000" w:type="pct"/>
            <w:gridSpan w:val="2"/>
            <w:shd w:val="clear" w:color="auto" w:fill="C5E0B3" w:themeFill="accent6" w:themeFillTint="66"/>
          </w:tcPr>
          <w:p w14:paraId="70150B96" w14:textId="77777777" w:rsidR="004B5E92" w:rsidRPr="00087A5B" w:rsidRDefault="006E564F" w:rsidP="004B5E92">
            <w:pPr>
              <w:jc w:val="center"/>
              <w:rPr>
                <w:rFonts w:ascii="Arial" w:hAnsi="Arial" w:cs="Arial"/>
                <w:b/>
                <w:sz w:val="24"/>
                <w:szCs w:val="24"/>
              </w:rPr>
            </w:pPr>
            <w:r w:rsidRPr="00087A5B">
              <w:rPr>
                <w:rFonts w:ascii="Arial" w:hAnsi="Arial" w:cs="Arial"/>
              </w:rPr>
              <w:t xml:space="preserve">  </w:t>
            </w:r>
          </w:p>
          <w:p w14:paraId="726A7AE4" w14:textId="77777777" w:rsidR="004B5E92" w:rsidRPr="00087A5B" w:rsidRDefault="004B5E92" w:rsidP="004B5E92">
            <w:pPr>
              <w:jc w:val="center"/>
              <w:rPr>
                <w:rFonts w:ascii="Arial" w:hAnsi="Arial" w:cs="Arial"/>
                <w:b/>
                <w:sz w:val="24"/>
                <w:szCs w:val="24"/>
              </w:rPr>
            </w:pPr>
            <w:r w:rsidRPr="00087A5B">
              <w:rPr>
                <w:rFonts w:ascii="Arial" w:hAnsi="Arial" w:cs="Arial"/>
                <w:b/>
                <w:sz w:val="24"/>
                <w:szCs w:val="24"/>
              </w:rPr>
              <w:t>Contact Details</w:t>
            </w:r>
          </w:p>
          <w:p w14:paraId="79F97157" w14:textId="77777777" w:rsidR="004B5E92" w:rsidRPr="00087A5B" w:rsidRDefault="004B5E92" w:rsidP="004B5E92">
            <w:pPr>
              <w:jc w:val="center"/>
              <w:rPr>
                <w:rFonts w:ascii="Arial" w:hAnsi="Arial" w:cs="Arial"/>
              </w:rPr>
            </w:pPr>
          </w:p>
        </w:tc>
      </w:tr>
      <w:tr w:rsidR="004B5E92" w:rsidRPr="00087A5B" w14:paraId="0E183546" w14:textId="77777777" w:rsidTr="001F20FB">
        <w:tc>
          <w:tcPr>
            <w:tcW w:w="1203" w:type="pct"/>
            <w:shd w:val="clear" w:color="auto" w:fill="C5E0B3" w:themeFill="accent6" w:themeFillTint="66"/>
            <w:vAlign w:val="center"/>
          </w:tcPr>
          <w:p w14:paraId="0A18F929" w14:textId="77777777" w:rsidR="004B5E92" w:rsidRPr="00087A5B" w:rsidRDefault="004B5E92" w:rsidP="001F20FB">
            <w:pPr>
              <w:jc w:val="center"/>
              <w:rPr>
                <w:rFonts w:ascii="Arial" w:hAnsi="Arial" w:cs="Arial"/>
                <w:b/>
                <w:sz w:val="24"/>
                <w:szCs w:val="24"/>
              </w:rPr>
            </w:pPr>
          </w:p>
          <w:p w14:paraId="7B1B56F5" w14:textId="77777777" w:rsidR="004B5E92" w:rsidRPr="00087A5B" w:rsidRDefault="004B5E92" w:rsidP="001F20FB">
            <w:pPr>
              <w:jc w:val="center"/>
              <w:rPr>
                <w:rFonts w:ascii="Arial" w:hAnsi="Arial" w:cs="Arial"/>
                <w:b/>
                <w:sz w:val="24"/>
                <w:szCs w:val="24"/>
              </w:rPr>
            </w:pPr>
            <w:r w:rsidRPr="00087A5B">
              <w:rPr>
                <w:rFonts w:ascii="Arial" w:hAnsi="Arial" w:cs="Arial"/>
                <w:b/>
                <w:sz w:val="24"/>
                <w:szCs w:val="24"/>
              </w:rPr>
              <w:t>Headteacher</w:t>
            </w:r>
          </w:p>
        </w:tc>
        <w:tc>
          <w:tcPr>
            <w:tcW w:w="3797" w:type="pct"/>
            <w:vAlign w:val="center"/>
          </w:tcPr>
          <w:p w14:paraId="62E3F6A1" w14:textId="77777777" w:rsidR="00C768ED" w:rsidRPr="00087A5B" w:rsidRDefault="00C768ED" w:rsidP="001F20FB">
            <w:pPr>
              <w:jc w:val="center"/>
              <w:rPr>
                <w:rFonts w:ascii="Arial" w:hAnsi="Arial" w:cs="Arial"/>
              </w:rPr>
            </w:pPr>
          </w:p>
          <w:p w14:paraId="5E79619E" w14:textId="77777777" w:rsidR="00713C22" w:rsidRPr="00087A5B" w:rsidRDefault="00713C22" w:rsidP="001F20FB">
            <w:pPr>
              <w:jc w:val="center"/>
              <w:rPr>
                <w:rFonts w:ascii="Arial" w:hAnsi="Arial" w:cs="Arial"/>
              </w:rPr>
            </w:pPr>
            <w:r w:rsidRPr="00087A5B">
              <w:rPr>
                <w:rFonts w:ascii="Arial" w:hAnsi="Arial" w:cs="Arial"/>
              </w:rPr>
              <w:t xml:space="preserve">Mrs Lorraine </w:t>
            </w:r>
            <w:proofErr w:type="gramStart"/>
            <w:r w:rsidRPr="00087A5B">
              <w:rPr>
                <w:rFonts w:ascii="Arial" w:hAnsi="Arial" w:cs="Arial"/>
              </w:rPr>
              <w:t xml:space="preserve">Bamforth </w:t>
            </w:r>
            <w:r w:rsidR="0036155F" w:rsidRPr="00087A5B">
              <w:rPr>
                <w:rFonts w:ascii="Arial" w:hAnsi="Arial" w:cs="Arial"/>
              </w:rPr>
              <w:t xml:space="preserve"> </w:t>
            </w:r>
            <w:r w:rsidR="0036155F" w:rsidRPr="00367F8F">
              <w:rPr>
                <w:rFonts w:ascii="Arial" w:hAnsi="Arial" w:cs="Arial"/>
              </w:rPr>
              <w:t>BA</w:t>
            </w:r>
            <w:proofErr w:type="gramEnd"/>
            <w:r w:rsidR="0036155F" w:rsidRPr="00367F8F">
              <w:rPr>
                <w:rFonts w:ascii="Arial" w:hAnsi="Arial" w:cs="Arial"/>
              </w:rPr>
              <w:t>(Hons) QTS</w:t>
            </w:r>
          </w:p>
          <w:p w14:paraId="71A2D026" w14:textId="77777777" w:rsidR="004B5E92" w:rsidRPr="00087A5B" w:rsidRDefault="004B5E92" w:rsidP="001F20FB">
            <w:pPr>
              <w:jc w:val="center"/>
              <w:rPr>
                <w:rFonts w:ascii="Arial" w:hAnsi="Arial" w:cs="Arial"/>
              </w:rPr>
            </w:pPr>
          </w:p>
        </w:tc>
      </w:tr>
      <w:tr w:rsidR="000D3FED" w:rsidRPr="00087A5B" w14:paraId="317BC32A" w14:textId="77777777" w:rsidTr="001F20FB">
        <w:tc>
          <w:tcPr>
            <w:tcW w:w="1203" w:type="pct"/>
            <w:shd w:val="clear" w:color="auto" w:fill="C5E0B3" w:themeFill="accent6" w:themeFillTint="66"/>
            <w:vAlign w:val="center"/>
          </w:tcPr>
          <w:p w14:paraId="51C06E75" w14:textId="77777777" w:rsidR="004B5E92" w:rsidRPr="00087A5B" w:rsidRDefault="004B5E92" w:rsidP="001F20FB">
            <w:pPr>
              <w:jc w:val="center"/>
              <w:rPr>
                <w:rFonts w:ascii="Arial" w:hAnsi="Arial" w:cs="Arial"/>
                <w:b/>
                <w:sz w:val="24"/>
                <w:szCs w:val="24"/>
              </w:rPr>
            </w:pPr>
          </w:p>
          <w:p w14:paraId="5E5A68E7" w14:textId="77777777" w:rsidR="001F20FB" w:rsidRDefault="004B5E92" w:rsidP="001F20FB">
            <w:pPr>
              <w:jc w:val="center"/>
              <w:rPr>
                <w:rFonts w:ascii="Arial" w:hAnsi="Arial" w:cs="Arial"/>
                <w:b/>
                <w:sz w:val="24"/>
                <w:szCs w:val="24"/>
              </w:rPr>
            </w:pPr>
            <w:r w:rsidRPr="00087A5B">
              <w:rPr>
                <w:rFonts w:ascii="Arial" w:hAnsi="Arial" w:cs="Arial"/>
                <w:b/>
                <w:sz w:val="24"/>
                <w:szCs w:val="24"/>
              </w:rPr>
              <w:t>Telephone –</w:t>
            </w:r>
          </w:p>
          <w:p w14:paraId="4D773D0F" w14:textId="77777777" w:rsidR="000D3FED" w:rsidRPr="00087A5B" w:rsidRDefault="004B5E92" w:rsidP="001F20FB">
            <w:pPr>
              <w:jc w:val="center"/>
              <w:rPr>
                <w:rFonts w:ascii="Arial" w:hAnsi="Arial" w:cs="Arial"/>
                <w:b/>
                <w:sz w:val="24"/>
                <w:szCs w:val="24"/>
              </w:rPr>
            </w:pPr>
            <w:r w:rsidRPr="00087A5B">
              <w:rPr>
                <w:rFonts w:ascii="Arial" w:hAnsi="Arial" w:cs="Arial"/>
                <w:b/>
                <w:sz w:val="24"/>
                <w:szCs w:val="24"/>
              </w:rPr>
              <w:t>School Office</w:t>
            </w:r>
          </w:p>
        </w:tc>
        <w:tc>
          <w:tcPr>
            <w:tcW w:w="3797" w:type="pct"/>
            <w:vAlign w:val="center"/>
          </w:tcPr>
          <w:p w14:paraId="726E4BCD" w14:textId="77777777" w:rsidR="00C768ED" w:rsidRPr="00087A5B" w:rsidRDefault="00C768ED" w:rsidP="001F20FB">
            <w:pPr>
              <w:jc w:val="center"/>
              <w:rPr>
                <w:rFonts w:ascii="Arial" w:hAnsi="Arial" w:cs="Arial"/>
              </w:rPr>
            </w:pPr>
          </w:p>
          <w:p w14:paraId="0C5EF222" w14:textId="77777777" w:rsidR="000D3FED" w:rsidRPr="00087A5B" w:rsidRDefault="00713C22" w:rsidP="001F20FB">
            <w:pPr>
              <w:jc w:val="center"/>
              <w:rPr>
                <w:rFonts w:ascii="Arial" w:hAnsi="Arial" w:cs="Arial"/>
              </w:rPr>
            </w:pPr>
            <w:r w:rsidRPr="00087A5B">
              <w:rPr>
                <w:rFonts w:ascii="Arial" w:hAnsi="Arial" w:cs="Arial"/>
              </w:rPr>
              <w:t>O1422 823362</w:t>
            </w:r>
          </w:p>
        </w:tc>
      </w:tr>
      <w:tr w:rsidR="000D3FED" w:rsidRPr="00087A5B" w14:paraId="3013E36C" w14:textId="77777777" w:rsidTr="001F20FB">
        <w:tc>
          <w:tcPr>
            <w:tcW w:w="1203" w:type="pct"/>
            <w:shd w:val="clear" w:color="auto" w:fill="C5E0B3" w:themeFill="accent6" w:themeFillTint="66"/>
            <w:vAlign w:val="center"/>
          </w:tcPr>
          <w:p w14:paraId="73FB00AA" w14:textId="77777777" w:rsidR="000D3FED" w:rsidRPr="00087A5B" w:rsidRDefault="000D3FED" w:rsidP="001F20FB">
            <w:pPr>
              <w:jc w:val="center"/>
              <w:rPr>
                <w:rFonts w:ascii="Arial" w:hAnsi="Arial" w:cs="Arial"/>
                <w:b/>
                <w:sz w:val="24"/>
                <w:szCs w:val="24"/>
              </w:rPr>
            </w:pPr>
          </w:p>
          <w:p w14:paraId="7F5574DD" w14:textId="77777777" w:rsidR="000D3FED" w:rsidRPr="00087A5B" w:rsidRDefault="004B5E92" w:rsidP="001F20FB">
            <w:pPr>
              <w:jc w:val="center"/>
              <w:rPr>
                <w:rFonts w:ascii="Arial" w:hAnsi="Arial" w:cs="Arial"/>
                <w:b/>
                <w:sz w:val="24"/>
                <w:szCs w:val="24"/>
              </w:rPr>
            </w:pPr>
            <w:r w:rsidRPr="00087A5B">
              <w:rPr>
                <w:rFonts w:ascii="Arial" w:hAnsi="Arial" w:cs="Arial"/>
                <w:b/>
                <w:sz w:val="24"/>
                <w:szCs w:val="24"/>
              </w:rPr>
              <w:t>Address</w:t>
            </w:r>
          </w:p>
          <w:p w14:paraId="0C712CE9" w14:textId="77777777" w:rsidR="004B5E92" w:rsidRPr="00087A5B" w:rsidRDefault="004B5E92" w:rsidP="001F20FB">
            <w:pPr>
              <w:jc w:val="center"/>
              <w:rPr>
                <w:rFonts w:ascii="Arial" w:hAnsi="Arial" w:cs="Arial"/>
                <w:b/>
                <w:sz w:val="24"/>
                <w:szCs w:val="24"/>
              </w:rPr>
            </w:pPr>
          </w:p>
          <w:p w14:paraId="6CD4AC66" w14:textId="77777777" w:rsidR="004B5E92" w:rsidRPr="00087A5B" w:rsidRDefault="004B5E92" w:rsidP="001F20FB">
            <w:pPr>
              <w:jc w:val="center"/>
              <w:rPr>
                <w:rFonts w:ascii="Arial" w:hAnsi="Arial" w:cs="Arial"/>
                <w:b/>
                <w:sz w:val="24"/>
                <w:szCs w:val="24"/>
              </w:rPr>
            </w:pPr>
          </w:p>
          <w:p w14:paraId="35E6C961" w14:textId="77777777" w:rsidR="004B5E92" w:rsidRPr="00087A5B" w:rsidRDefault="004B5E92" w:rsidP="001F20FB">
            <w:pPr>
              <w:jc w:val="center"/>
              <w:rPr>
                <w:rFonts w:ascii="Arial" w:hAnsi="Arial" w:cs="Arial"/>
                <w:b/>
                <w:sz w:val="24"/>
                <w:szCs w:val="24"/>
              </w:rPr>
            </w:pPr>
          </w:p>
        </w:tc>
        <w:tc>
          <w:tcPr>
            <w:tcW w:w="3797" w:type="pct"/>
            <w:vAlign w:val="center"/>
          </w:tcPr>
          <w:p w14:paraId="71C85FAF" w14:textId="77777777" w:rsidR="00C768ED" w:rsidRPr="00087A5B" w:rsidRDefault="00C768ED" w:rsidP="001F20FB">
            <w:pPr>
              <w:jc w:val="center"/>
              <w:rPr>
                <w:rFonts w:ascii="Arial" w:hAnsi="Arial" w:cs="Arial"/>
              </w:rPr>
            </w:pPr>
          </w:p>
          <w:p w14:paraId="2F0BA76C" w14:textId="77777777" w:rsidR="00713C22" w:rsidRPr="00087A5B" w:rsidRDefault="00713C22" w:rsidP="001F20FB">
            <w:pPr>
              <w:jc w:val="center"/>
              <w:rPr>
                <w:rFonts w:ascii="Arial" w:hAnsi="Arial" w:cs="Arial"/>
              </w:rPr>
            </w:pPr>
            <w:r w:rsidRPr="00087A5B">
              <w:rPr>
                <w:rFonts w:ascii="Arial" w:hAnsi="Arial" w:cs="Arial"/>
              </w:rPr>
              <w:t>Halifax Rd</w:t>
            </w:r>
            <w:r w:rsidR="00C768ED" w:rsidRPr="00087A5B">
              <w:rPr>
                <w:rFonts w:ascii="Arial" w:hAnsi="Arial" w:cs="Arial"/>
              </w:rPr>
              <w:t>,</w:t>
            </w:r>
          </w:p>
          <w:p w14:paraId="6D22B4F8" w14:textId="77777777" w:rsidR="00C768ED" w:rsidRPr="00087A5B" w:rsidRDefault="00C768ED" w:rsidP="001F20FB">
            <w:pPr>
              <w:jc w:val="center"/>
              <w:rPr>
                <w:rFonts w:ascii="Arial" w:hAnsi="Arial" w:cs="Arial"/>
              </w:rPr>
            </w:pPr>
            <w:r w:rsidRPr="00087A5B">
              <w:rPr>
                <w:rFonts w:ascii="Arial" w:hAnsi="Arial" w:cs="Arial"/>
              </w:rPr>
              <w:t>Ripponden,</w:t>
            </w:r>
          </w:p>
          <w:p w14:paraId="67858D05" w14:textId="77777777" w:rsidR="00713C22" w:rsidRPr="00087A5B" w:rsidRDefault="00713C22" w:rsidP="001F20FB">
            <w:pPr>
              <w:jc w:val="center"/>
              <w:rPr>
                <w:rFonts w:ascii="Arial" w:hAnsi="Arial" w:cs="Arial"/>
              </w:rPr>
            </w:pPr>
            <w:r w:rsidRPr="00087A5B">
              <w:rPr>
                <w:rFonts w:ascii="Arial" w:hAnsi="Arial" w:cs="Arial"/>
              </w:rPr>
              <w:t>Sowerby Bridge</w:t>
            </w:r>
            <w:r w:rsidR="00C768ED" w:rsidRPr="00087A5B">
              <w:rPr>
                <w:rFonts w:ascii="Arial" w:hAnsi="Arial" w:cs="Arial"/>
              </w:rPr>
              <w:t>,</w:t>
            </w:r>
          </w:p>
          <w:p w14:paraId="097FEDA2" w14:textId="77777777" w:rsidR="00713C22" w:rsidRPr="00087A5B" w:rsidRDefault="00713C22" w:rsidP="001F20FB">
            <w:pPr>
              <w:jc w:val="center"/>
              <w:rPr>
                <w:rFonts w:ascii="Arial" w:hAnsi="Arial" w:cs="Arial"/>
              </w:rPr>
            </w:pPr>
            <w:r w:rsidRPr="00087A5B">
              <w:rPr>
                <w:rFonts w:ascii="Arial" w:hAnsi="Arial" w:cs="Arial"/>
              </w:rPr>
              <w:t>HX6 4AH</w:t>
            </w:r>
          </w:p>
          <w:p w14:paraId="0BCC1A26" w14:textId="77777777" w:rsidR="00387C74" w:rsidRPr="00087A5B" w:rsidRDefault="00387C74" w:rsidP="001F20FB">
            <w:pPr>
              <w:jc w:val="center"/>
              <w:rPr>
                <w:rFonts w:ascii="Arial" w:hAnsi="Arial" w:cs="Arial"/>
              </w:rPr>
            </w:pPr>
          </w:p>
        </w:tc>
      </w:tr>
      <w:tr w:rsidR="000D3FED" w:rsidRPr="00087A5B" w14:paraId="1837274D" w14:textId="77777777" w:rsidTr="001F20FB">
        <w:tc>
          <w:tcPr>
            <w:tcW w:w="1203" w:type="pct"/>
            <w:shd w:val="clear" w:color="auto" w:fill="C5E0B3" w:themeFill="accent6" w:themeFillTint="66"/>
          </w:tcPr>
          <w:p w14:paraId="060861E2" w14:textId="77777777" w:rsidR="000D3FED" w:rsidRPr="00087A5B" w:rsidRDefault="000D3FED" w:rsidP="001F20FB">
            <w:pPr>
              <w:jc w:val="center"/>
              <w:rPr>
                <w:rFonts w:ascii="Arial" w:hAnsi="Arial" w:cs="Arial"/>
                <w:b/>
                <w:sz w:val="24"/>
                <w:szCs w:val="24"/>
              </w:rPr>
            </w:pPr>
          </w:p>
          <w:p w14:paraId="0A9FBEB2" w14:textId="77777777" w:rsidR="001F20FB" w:rsidRDefault="004B5E92" w:rsidP="001F20FB">
            <w:pPr>
              <w:jc w:val="center"/>
              <w:rPr>
                <w:rFonts w:ascii="Arial" w:hAnsi="Arial" w:cs="Arial"/>
                <w:b/>
                <w:sz w:val="24"/>
                <w:szCs w:val="24"/>
              </w:rPr>
            </w:pPr>
            <w:r w:rsidRPr="00087A5B">
              <w:rPr>
                <w:rFonts w:ascii="Arial" w:hAnsi="Arial" w:cs="Arial"/>
                <w:b/>
                <w:sz w:val="24"/>
                <w:szCs w:val="24"/>
              </w:rPr>
              <w:t>Email –</w:t>
            </w:r>
          </w:p>
          <w:p w14:paraId="2D6370DB" w14:textId="77777777" w:rsidR="000D3FED" w:rsidRPr="00087A5B" w:rsidRDefault="004B5E92" w:rsidP="001F20FB">
            <w:pPr>
              <w:jc w:val="center"/>
              <w:rPr>
                <w:rFonts w:ascii="Arial" w:hAnsi="Arial" w:cs="Arial"/>
                <w:b/>
                <w:sz w:val="24"/>
                <w:szCs w:val="24"/>
              </w:rPr>
            </w:pPr>
            <w:r w:rsidRPr="00087A5B">
              <w:rPr>
                <w:rFonts w:ascii="Arial" w:hAnsi="Arial" w:cs="Arial"/>
                <w:b/>
                <w:sz w:val="24"/>
                <w:szCs w:val="24"/>
              </w:rPr>
              <w:t>School Office</w:t>
            </w:r>
          </w:p>
        </w:tc>
        <w:tc>
          <w:tcPr>
            <w:tcW w:w="3797" w:type="pct"/>
            <w:vAlign w:val="center"/>
          </w:tcPr>
          <w:p w14:paraId="5AED5241" w14:textId="77777777" w:rsidR="00C768ED" w:rsidRPr="00087A5B" w:rsidRDefault="00C768ED" w:rsidP="001F20FB">
            <w:pPr>
              <w:jc w:val="center"/>
              <w:rPr>
                <w:rFonts w:ascii="Arial" w:hAnsi="Arial" w:cs="Arial"/>
              </w:rPr>
            </w:pPr>
          </w:p>
          <w:p w14:paraId="5D797981" w14:textId="77777777" w:rsidR="00387C74" w:rsidRPr="00087A5B" w:rsidRDefault="00713C22" w:rsidP="001F20FB">
            <w:pPr>
              <w:jc w:val="center"/>
              <w:rPr>
                <w:rFonts w:ascii="Arial" w:hAnsi="Arial" w:cs="Arial"/>
              </w:rPr>
            </w:pPr>
            <w:r w:rsidRPr="00087A5B">
              <w:rPr>
                <w:rFonts w:ascii="Arial" w:hAnsi="Arial" w:cs="Arial"/>
              </w:rPr>
              <w:t>office@ripponden.calderdale.sch.uk</w:t>
            </w:r>
          </w:p>
        </w:tc>
      </w:tr>
      <w:tr w:rsidR="004B5E92" w:rsidRPr="00087A5B" w14:paraId="035E425E" w14:textId="77777777" w:rsidTr="001F20FB">
        <w:tc>
          <w:tcPr>
            <w:tcW w:w="1203" w:type="pct"/>
            <w:shd w:val="clear" w:color="auto" w:fill="C5E0B3" w:themeFill="accent6" w:themeFillTint="66"/>
          </w:tcPr>
          <w:p w14:paraId="16EB7BDC" w14:textId="77777777" w:rsidR="004B5E92" w:rsidRPr="00087A5B" w:rsidRDefault="004B5E92" w:rsidP="001F20FB">
            <w:pPr>
              <w:jc w:val="center"/>
              <w:rPr>
                <w:rFonts w:ascii="Arial" w:hAnsi="Arial" w:cs="Arial"/>
                <w:b/>
                <w:sz w:val="24"/>
                <w:szCs w:val="24"/>
              </w:rPr>
            </w:pPr>
          </w:p>
          <w:p w14:paraId="62FB53F4" w14:textId="77777777" w:rsidR="004B5E92" w:rsidRPr="00087A5B" w:rsidRDefault="004B5E92" w:rsidP="001F20FB">
            <w:pPr>
              <w:jc w:val="center"/>
              <w:rPr>
                <w:rFonts w:ascii="Arial" w:hAnsi="Arial" w:cs="Arial"/>
                <w:b/>
                <w:sz w:val="24"/>
                <w:szCs w:val="24"/>
              </w:rPr>
            </w:pPr>
            <w:r w:rsidRPr="00087A5B">
              <w:rPr>
                <w:rFonts w:ascii="Arial" w:hAnsi="Arial" w:cs="Arial"/>
                <w:b/>
                <w:sz w:val="24"/>
                <w:szCs w:val="24"/>
              </w:rPr>
              <w:t>Age Range</w:t>
            </w:r>
          </w:p>
        </w:tc>
        <w:tc>
          <w:tcPr>
            <w:tcW w:w="3797" w:type="pct"/>
            <w:vAlign w:val="center"/>
          </w:tcPr>
          <w:p w14:paraId="5ED097D9" w14:textId="77777777" w:rsidR="004B5E92" w:rsidRPr="00087A5B" w:rsidRDefault="001F20FB" w:rsidP="001F20FB">
            <w:pPr>
              <w:jc w:val="center"/>
              <w:rPr>
                <w:rFonts w:ascii="Arial" w:hAnsi="Arial" w:cs="Arial"/>
              </w:rPr>
            </w:pPr>
            <w:r>
              <w:rPr>
                <w:rFonts w:ascii="Arial" w:hAnsi="Arial" w:cs="Arial"/>
              </w:rPr>
              <w:t>Primary (4-11)</w:t>
            </w:r>
          </w:p>
        </w:tc>
      </w:tr>
      <w:tr w:rsidR="004B5E92" w:rsidRPr="00087A5B" w14:paraId="5AA57C1C" w14:textId="77777777" w:rsidTr="001F20FB">
        <w:tc>
          <w:tcPr>
            <w:tcW w:w="1203" w:type="pct"/>
            <w:shd w:val="clear" w:color="auto" w:fill="C5E0B3" w:themeFill="accent6" w:themeFillTint="66"/>
          </w:tcPr>
          <w:p w14:paraId="5224BE27" w14:textId="77777777" w:rsidR="004B5E92" w:rsidRPr="00087A5B" w:rsidRDefault="004B5E92" w:rsidP="001F20FB">
            <w:pPr>
              <w:jc w:val="center"/>
              <w:rPr>
                <w:rFonts w:ascii="Arial" w:hAnsi="Arial" w:cs="Arial"/>
                <w:b/>
                <w:sz w:val="24"/>
                <w:szCs w:val="24"/>
              </w:rPr>
            </w:pPr>
          </w:p>
          <w:p w14:paraId="669FCC3C" w14:textId="77777777" w:rsidR="004B5E92" w:rsidRPr="00087A5B" w:rsidRDefault="004B5E92" w:rsidP="001F20FB">
            <w:pPr>
              <w:jc w:val="center"/>
              <w:rPr>
                <w:rFonts w:ascii="Arial" w:hAnsi="Arial" w:cs="Arial"/>
                <w:b/>
                <w:sz w:val="24"/>
                <w:szCs w:val="24"/>
              </w:rPr>
            </w:pPr>
            <w:r w:rsidRPr="00087A5B">
              <w:rPr>
                <w:rFonts w:ascii="Arial" w:hAnsi="Arial" w:cs="Arial"/>
                <w:b/>
                <w:sz w:val="24"/>
                <w:szCs w:val="24"/>
              </w:rPr>
              <w:t>Funding</w:t>
            </w:r>
          </w:p>
        </w:tc>
        <w:tc>
          <w:tcPr>
            <w:tcW w:w="3797" w:type="pct"/>
          </w:tcPr>
          <w:p w14:paraId="1B6B137C" w14:textId="77777777" w:rsidR="00C768ED" w:rsidRPr="00087A5B" w:rsidRDefault="00C768ED" w:rsidP="001F20FB">
            <w:pPr>
              <w:jc w:val="center"/>
              <w:rPr>
                <w:rFonts w:ascii="Arial" w:hAnsi="Arial" w:cs="Arial"/>
              </w:rPr>
            </w:pPr>
          </w:p>
          <w:p w14:paraId="75D72EEC" w14:textId="77777777" w:rsidR="004B5E92" w:rsidRDefault="00713C22" w:rsidP="001F20FB">
            <w:pPr>
              <w:jc w:val="center"/>
              <w:rPr>
                <w:rFonts w:ascii="Arial" w:hAnsi="Arial" w:cs="Arial"/>
              </w:rPr>
            </w:pPr>
            <w:r w:rsidRPr="00087A5B">
              <w:rPr>
                <w:rFonts w:ascii="Arial" w:hAnsi="Arial" w:cs="Arial"/>
              </w:rPr>
              <w:t>Local Authority</w:t>
            </w:r>
          </w:p>
          <w:p w14:paraId="5B2FFA63" w14:textId="77777777" w:rsidR="00CC6988" w:rsidRPr="00087A5B" w:rsidRDefault="00CC6988" w:rsidP="001F20FB">
            <w:pPr>
              <w:jc w:val="center"/>
              <w:rPr>
                <w:rFonts w:ascii="Arial" w:hAnsi="Arial" w:cs="Arial"/>
              </w:rPr>
            </w:pPr>
          </w:p>
        </w:tc>
      </w:tr>
      <w:tr w:rsidR="004B5E92" w:rsidRPr="00087A5B" w14:paraId="55D085CE" w14:textId="77777777" w:rsidTr="001F20FB">
        <w:tc>
          <w:tcPr>
            <w:tcW w:w="1203" w:type="pct"/>
            <w:shd w:val="clear" w:color="auto" w:fill="C5E0B3" w:themeFill="accent6" w:themeFillTint="66"/>
          </w:tcPr>
          <w:p w14:paraId="19971757" w14:textId="77777777" w:rsidR="004B5E92" w:rsidRPr="00087A5B" w:rsidRDefault="00C768ED" w:rsidP="001F20FB">
            <w:pPr>
              <w:jc w:val="center"/>
              <w:rPr>
                <w:rFonts w:ascii="Arial" w:hAnsi="Arial" w:cs="Arial"/>
                <w:b/>
                <w:sz w:val="24"/>
                <w:szCs w:val="24"/>
              </w:rPr>
            </w:pPr>
            <w:r w:rsidRPr="00087A5B">
              <w:rPr>
                <w:rFonts w:ascii="Arial" w:hAnsi="Arial" w:cs="Arial"/>
                <w:b/>
                <w:sz w:val="24"/>
                <w:szCs w:val="24"/>
              </w:rPr>
              <w:t>Inclusion Manager</w:t>
            </w:r>
          </w:p>
        </w:tc>
        <w:tc>
          <w:tcPr>
            <w:tcW w:w="3797" w:type="pct"/>
            <w:vAlign w:val="center"/>
          </w:tcPr>
          <w:p w14:paraId="54671DED" w14:textId="77777777" w:rsidR="004B5E92" w:rsidRDefault="00713C22" w:rsidP="001F20FB">
            <w:pPr>
              <w:jc w:val="center"/>
              <w:rPr>
                <w:rFonts w:ascii="Arial" w:hAnsi="Arial" w:cs="Arial"/>
              </w:rPr>
            </w:pPr>
            <w:r w:rsidRPr="00087A5B">
              <w:rPr>
                <w:rFonts w:ascii="Arial" w:hAnsi="Arial" w:cs="Arial"/>
              </w:rPr>
              <w:t>Miss Lucy Taylor</w:t>
            </w:r>
          </w:p>
          <w:p w14:paraId="12F3E537" w14:textId="77777777" w:rsidR="008A7C19" w:rsidRDefault="008A7C19" w:rsidP="001F20FB">
            <w:pPr>
              <w:jc w:val="center"/>
              <w:rPr>
                <w:rFonts w:ascii="Arial" w:hAnsi="Arial" w:cs="Arial"/>
              </w:rPr>
            </w:pPr>
          </w:p>
          <w:p w14:paraId="31AD39D6" w14:textId="77777777" w:rsidR="008A7C19" w:rsidRDefault="008A7C19" w:rsidP="001F20FB">
            <w:pPr>
              <w:jc w:val="center"/>
              <w:rPr>
                <w:rFonts w:ascii="Arial" w:hAnsi="Arial" w:cs="Arial"/>
              </w:rPr>
            </w:pPr>
          </w:p>
          <w:p w14:paraId="5D908BD3" w14:textId="77777777" w:rsidR="008A7C19" w:rsidRDefault="008A7C19" w:rsidP="001F20FB">
            <w:pPr>
              <w:jc w:val="center"/>
              <w:rPr>
                <w:rFonts w:ascii="Arial" w:hAnsi="Arial" w:cs="Arial"/>
              </w:rPr>
            </w:pPr>
          </w:p>
          <w:p w14:paraId="0D5109A1" w14:textId="77777777" w:rsidR="008A7C19" w:rsidRDefault="008A7C19" w:rsidP="001F20FB">
            <w:pPr>
              <w:jc w:val="center"/>
              <w:rPr>
                <w:rFonts w:ascii="Arial" w:hAnsi="Arial" w:cs="Arial"/>
              </w:rPr>
            </w:pPr>
          </w:p>
          <w:p w14:paraId="78EB0F25" w14:textId="77777777" w:rsidR="008A7C19" w:rsidRDefault="008A7C19" w:rsidP="001F20FB">
            <w:pPr>
              <w:jc w:val="center"/>
              <w:rPr>
                <w:rFonts w:ascii="Arial" w:hAnsi="Arial" w:cs="Arial"/>
              </w:rPr>
            </w:pPr>
          </w:p>
          <w:p w14:paraId="6CB0FE57" w14:textId="77777777" w:rsidR="008A7C19" w:rsidRDefault="008A7C19" w:rsidP="001F20FB">
            <w:pPr>
              <w:jc w:val="center"/>
              <w:rPr>
                <w:rFonts w:ascii="Arial" w:hAnsi="Arial" w:cs="Arial"/>
              </w:rPr>
            </w:pPr>
          </w:p>
          <w:p w14:paraId="5D1A5234" w14:textId="77777777" w:rsidR="008A7C19" w:rsidRPr="00087A5B" w:rsidRDefault="008A7C19" w:rsidP="001F20FB">
            <w:pPr>
              <w:jc w:val="center"/>
              <w:rPr>
                <w:rFonts w:ascii="Arial" w:hAnsi="Arial" w:cs="Arial"/>
              </w:rPr>
            </w:pPr>
            <w:r>
              <w:rPr>
                <w:noProof/>
                <w:lang w:eastAsia="en-GB"/>
              </w:rPr>
              <w:drawing>
                <wp:anchor distT="0" distB="0" distL="114300" distR="114300" simplePos="0" relativeHeight="251666432" behindDoc="1" locked="0" layoutInCell="1" allowOverlap="1" wp14:anchorId="7C0291DE" wp14:editId="09A2F201">
                  <wp:simplePos x="0" y="0"/>
                  <wp:positionH relativeFrom="column">
                    <wp:posOffset>2090420</wp:posOffset>
                  </wp:positionH>
                  <wp:positionV relativeFrom="paragraph">
                    <wp:posOffset>-903605</wp:posOffset>
                  </wp:positionV>
                  <wp:extent cx="896620" cy="888365"/>
                  <wp:effectExtent l="0" t="0" r="0" b="6985"/>
                  <wp:wrapTight wrapText="bothSides">
                    <wp:wrapPolygon edited="0">
                      <wp:start x="0" y="0"/>
                      <wp:lineTo x="0" y="21307"/>
                      <wp:lineTo x="21110" y="21307"/>
                      <wp:lineTo x="21110" y="0"/>
                      <wp:lineTo x="0" y="0"/>
                    </wp:wrapPolygon>
                  </wp:wrapTight>
                  <wp:docPr id="5" name="Picture 5" descr="M:\Staff photos\For website\st00002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ff photos\For website\st000026-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1884"/>
                          <a:stretch/>
                        </pic:blipFill>
                        <pic:spPr bwMode="auto">
                          <a:xfrm>
                            <a:off x="0" y="0"/>
                            <a:ext cx="896620"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B5E92" w:rsidRPr="00087A5B" w14:paraId="39C64B4F" w14:textId="77777777" w:rsidTr="001F20FB">
        <w:tc>
          <w:tcPr>
            <w:tcW w:w="1203" w:type="pct"/>
            <w:shd w:val="clear" w:color="auto" w:fill="C5E0B3" w:themeFill="accent6" w:themeFillTint="66"/>
          </w:tcPr>
          <w:p w14:paraId="3BAA25C6" w14:textId="77777777" w:rsidR="004B5E92" w:rsidRPr="00087A5B" w:rsidRDefault="004B5E92" w:rsidP="001F20FB">
            <w:pPr>
              <w:jc w:val="center"/>
              <w:rPr>
                <w:rFonts w:ascii="Arial" w:hAnsi="Arial" w:cs="Arial"/>
                <w:b/>
                <w:sz w:val="24"/>
                <w:szCs w:val="24"/>
              </w:rPr>
            </w:pPr>
          </w:p>
          <w:p w14:paraId="0977F307" w14:textId="77777777" w:rsidR="004B5E92" w:rsidRPr="00087A5B" w:rsidRDefault="004B5E92" w:rsidP="001F20FB">
            <w:pPr>
              <w:jc w:val="center"/>
              <w:rPr>
                <w:rFonts w:ascii="Arial" w:hAnsi="Arial" w:cs="Arial"/>
                <w:b/>
                <w:sz w:val="24"/>
                <w:szCs w:val="24"/>
              </w:rPr>
            </w:pPr>
            <w:r w:rsidRPr="00087A5B">
              <w:rPr>
                <w:rFonts w:ascii="Arial" w:hAnsi="Arial" w:cs="Arial"/>
                <w:b/>
                <w:sz w:val="24"/>
                <w:szCs w:val="24"/>
              </w:rPr>
              <w:t>Email - SENCo</w:t>
            </w:r>
          </w:p>
        </w:tc>
        <w:tc>
          <w:tcPr>
            <w:tcW w:w="3797" w:type="pct"/>
            <w:vAlign w:val="center"/>
          </w:tcPr>
          <w:p w14:paraId="59B2FBB4" w14:textId="77777777" w:rsidR="004B5E92" w:rsidRPr="00087A5B" w:rsidRDefault="00713C22" w:rsidP="001F20FB">
            <w:pPr>
              <w:jc w:val="center"/>
              <w:rPr>
                <w:rFonts w:ascii="Arial" w:hAnsi="Arial" w:cs="Arial"/>
              </w:rPr>
            </w:pPr>
            <w:r w:rsidRPr="00087A5B">
              <w:rPr>
                <w:rFonts w:ascii="Arial" w:hAnsi="Arial" w:cs="Arial"/>
              </w:rPr>
              <w:t>Please email via the school email address</w:t>
            </w:r>
          </w:p>
          <w:p w14:paraId="426F1004" w14:textId="77777777" w:rsidR="00C768ED" w:rsidRPr="00087A5B" w:rsidRDefault="00C768ED" w:rsidP="001F20FB">
            <w:pPr>
              <w:jc w:val="center"/>
              <w:rPr>
                <w:rFonts w:ascii="Arial" w:hAnsi="Arial" w:cs="Arial"/>
              </w:rPr>
            </w:pPr>
            <w:r w:rsidRPr="00087A5B">
              <w:rPr>
                <w:rFonts w:ascii="Arial" w:hAnsi="Arial" w:cs="Arial"/>
              </w:rPr>
              <w:t>office@ripponden.calderdale.sch.uk</w:t>
            </w:r>
          </w:p>
        </w:tc>
      </w:tr>
      <w:tr w:rsidR="009A2A33" w:rsidRPr="00087A5B" w14:paraId="127FDB2D" w14:textId="77777777" w:rsidTr="001F20FB">
        <w:tc>
          <w:tcPr>
            <w:tcW w:w="1203" w:type="pct"/>
            <w:shd w:val="clear" w:color="auto" w:fill="C5E0B3" w:themeFill="accent6" w:themeFillTint="66"/>
          </w:tcPr>
          <w:p w14:paraId="0743F815" w14:textId="77777777" w:rsidR="009A2A33" w:rsidRPr="00087A5B" w:rsidRDefault="009A2A33" w:rsidP="001F20FB">
            <w:pPr>
              <w:jc w:val="center"/>
              <w:rPr>
                <w:rFonts w:ascii="Arial" w:hAnsi="Arial" w:cs="Arial"/>
                <w:b/>
                <w:sz w:val="24"/>
                <w:szCs w:val="24"/>
              </w:rPr>
            </w:pPr>
          </w:p>
          <w:p w14:paraId="5591040F" w14:textId="77777777" w:rsidR="009A2A33" w:rsidRPr="00087A5B" w:rsidRDefault="009203A9" w:rsidP="001F20FB">
            <w:pPr>
              <w:jc w:val="center"/>
              <w:rPr>
                <w:rFonts w:ascii="Arial" w:hAnsi="Arial" w:cs="Arial"/>
                <w:b/>
                <w:sz w:val="24"/>
                <w:szCs w:val="24"/>
              </w:rPr>
            </w:pPr>
            <w:r>
              <w:rPr>
                <w:rFonts w:ascii="Arial" w:hAnsi="Arial" w:cs="Arial"/>
                <w:b/>
                <w:sz w:val="24"/>
                <w:szCs w:val="24"/>
              </w:rPr>
              <w:t>Inclusion</w:t>
            </w:r>
            <w:r w:rsidR="009A2A33" w:rsidRPr="00087A5B">
              <w:rPr>
                <w:rFonts w:ascii="Arial" w:hAnsi="Arial" w:cs="Arial"/>
                <w:b/>
                <w:sz w:val="24"/>
                <w:szCs w:val="24"/>
              </w:rPr>
              <w:t xml:space="preserve"> Governor</w:t>
            </w:r>
          </w:p>
        </w:tc>
        <w:tc>
          <w:tcPr>
            <w:tcW w:w="3797" w:type="pct"/>
            <w:vAlign w:val="center"/>
          </w:tcPr>
          <w:p w14:paraId="3755A9C3" w14:textId="77777777" w:rsidR="00C768ED" w:rsidRPr="00087A5B" w:rsidRDefault="00C768ED" w:rsidP="001F20FB">
            <w:pPr>
              <w:jc w:val="center"/>
              <w:rPr>
                <w:rFonts w:ascii="Arial" w:hAnsi="Arial" w:cs="Arial"/>
              </w:rPr>
            </w:pPr>
          </w:p>
          <w:p w14:paraId="6C5E7069" w14:textId="77777777" w:rsidR="009A2A33" w:rsidRDefault="003E37B3" w:rsidP="001F20FB">
            <w:pPr>
              <w:jc w:val="center"/>
              <w:rPr>
                <w:rFonts w:ascii="Arial" w:hAnsi="Arial" w:cs="Arial"/>
              </w:rPr>
            </w:pPr>
            <w:r>
              <w:rPr>
                <w:rFonts w:ascii="Arial" w:hAnsi="Arial" w:cs="Arial"/>
              </w:rPr>
              <w:t>Mr Peter Fraser</w:t>
            </w:r>
          </w:p>
          <w:p w14:paraId="7E0B4C6D" w14:textId="77777777" w:rsidR="00367F8F" w:rsidRPr="00087A5B" w:rsidRDefault="00367F8F" w:rsidP="001F20FB">
            <w:pPr>
              <w:jc w:val="center"/>
              <w:rPr>
                <w:rFonts w:ascii="Arial" w:hAnsi="Arial" w:cs="Arial"/>
              </w:rPr>
            </w:pPr>
          </w:p>
        </w:tc>
      </w:tr>
    </w:tbl>
    <w:p w14:paraId="4E07FE46" w14:textId="77777777" w:rsidR="008A7C19" w:rsidRDefault="008A7C19"/>
    <w:p w14:paraId="23B2B4B9" w14:textId="77777777" w:rsidR="008A7C19" w:rsidRDefault="008A7C19"/>
    <w:tbl>
      <w:tblPr>
        <w:tblStyle w:val="TableGrid"/>
        <w:tblW w:w="5000" w:type="pct"/>
        <w:tblLook w:val="04A0" w:firstRow="1" w:lastRow="0" w:firstColumn="1" w:lastColumn="0" w:noHBand="0" w:noVBand="1"/>
      </w:tblPr>
      <w:tblGrid>
        <w:gridCol w:w="10610"/>
      </w:tblGrid>
      <w:tr w:rsidR="00254EA6" w:rsidRPr="00087A5B" w14:paraId="3EC070D4" w14:textId="77777777" w:rsidTr="001F20FB">
        <w:tc>
          <w:tcPr>
            <w:tcW w:w="5000" w:type="pct"/>
            <w:shd w:val="clear" w:color="auto" w:fill="BFBFBF" w:themeFill="background1" w:themeFillShade="BF"/>
          </w:tcPr>
          <w:p w14:paraId="19CBE943" w14:textId="77777777" w:rsidR="00254EA6" w:rsidRPr="00087A5B" w:rsidRDefault="00367F8F" w:rsidP="00877C9F">
            <w:pPr>
              <w:jc w:val="center"/>
              <w:rPr>
                <w:rFonts w:ascii="Arial" w:hAnsi="Arial" w:cs="Arial"/>
                <w:b/>
                <w:sz w:val="24"/>
                <w:szCs w:val="24"/>
              </w:rPr>
            </w:pPr>
            <w:r>
              <w:rPr>
                <w:rFonts w:ascii="Arial" w:hAnsi="Arial" w:cs="Arial"/>
                <w:b/>
                <w:sz w:val="24"/>
                <w:szCs w:val="24"/>
              </w:rPr>
              <w:t>P</w:t>
            </w:r>
            <w:r w:rsidR="00877C9F" w:rsidRPr="00087A5B">
              <w:rPr>
                <w:rFonts w:ascii="Arial" w:hAnsi="Arial" w:cs="Arial"/>
                <w:b/>
                <w:sz w:val="24"/>
                <w:szCs w:val="24"/>
              </w:rPr>
              <w:t>olices for Identification and Assessment of</w:t>
            </w:r>
            <w:r w:rsidR="00254EA6" w:rsidRPr="00087A5B">
              <w:rPr>
                <w:rFonts w:ascii="Arial" w:hAnsi="Arial" w:cs="Arial"/>
                <w:b/>
                <w:sz w:val="24"/>
                <w:szCs w:val="24"/>
              </w:rPr>
              <w:t xml:space="preserve"> Pupils with SEN</w:t>
            </w:r>
          </w:p>
        </w:tc>
      </w:tr>
      <w:tr w:rsidR="00877C9F" w:rsidRPr="00087A5B" w14:paraId="5D3462C8" w14:textId="77777777" w:rsidTr="001F20FB">
        <w:trPr>
          <w:trHeight w:val="562"/>
        </w:trPr>
        <w:tc>
          <w:tcPr>
            <w:tcW w:w="5000" w:type="pct"/>
          </w:tcPr>
          <w:p w14:paraId="77B54569" w14:textId="77777777" w:rsidR="00C22CF8" w:rsidRDefault="00C22CF8" w:rsidP="00961BAB">
            <w:pPr>
              <w:rPr>
                <w:rFonts w:ascii="Arial" w:eastAsia="Times New Roman" w:hAnsi="Arial" w:cs="Arial"/>
                <w:color w:val="000000"/>
                <w:sz w:val="20"/>
                <w:lang w:val="en" w:eastAsia="en-GB"/>
              </w:rPr>
            </w:pPr>
          </w:p>
          <w:p w14:paraId="0034C988" w14:textId="77777777" w:rsidR="00C22CF8" w:rsidRDefault="00961BAB" w:rsidP="00282436">
            <w:pPr>
              <w:spacing w:line="276" w:lineRule="auto"/>
              <w:rPr>
                <w:rFonts w:ascii="Arial" w:eastAsia="Times New Roman" w:hAnsi="Arial" w:cs="Arial"/>
                <w:color w:val="000000"/>
                <w:sz w:val="20"/>
                <w:lang w:val="en" w:eastAsia="en-GB"/>
              </w:rPr>
            </w:pPr>
            <w:r w:rsidRPr="00367F8F">
              <w:rPr>
                <w:rFonts w:ascii="Arial" w:eastAsia="Times New Roman" w:hAnsi="Arial" w:cs="Arial"/>
                <w:color w:val="000000"/>
                <w:sz w:val="20"/>
                <w:lang w:val="en" w:eastAsia="en-GB"/>
              </w:rPr>
              <w:t xml:space="preserve">We are committed to </w:t>
            </w:r>
            <w:r w:rsidR="00C22CF8">
              <w:rPr>
                <w:rFonts w:ascii="Arial" w:eastAsia="Times New Roman" w:hAnsi="Arial" w:cs="Arial"/>
                <w:color w:val="000000"/>
                <w:sz w:val="20"/>
                <w:lang w:val="en" w:eastAsia="en-GB"/>
              </w:rPr>
              <w:t xml:space="preserve">providing an education for all our children and </w:t>
            </w:r>
            <w:proofErr w:type="spellStart"/>
            <w:r w:rsidR="00C22CF8">
              <w:rPr>
                <w:rFonts w:ascii="Arial" w:eastAsia="Times New Roman" w:hAnsi="Arial" w:cs="Arial"/>
                <w:color w:val="000000"/>
                <w:sz w:val="20"/>
                <w:lang w:val="en" w:eastAsia="en-GB"/>
              </w:rPr>
              <w:t>recognise</w:t>
            </w:r>
            <w:proofErr w:type="spellEnd"/>
            <w:r w:rsidR="00C22CF8">
              <w:rPr>
                <w:rFonts w:ascii="Arial" w:eastAsia="Times New Roman" w:hAnsi="Arial" w:cs="Arial"/>
                <w:color w:val="000000"/>
                <w:sz w:val="20"/>
                <w:lang w:val="en" w:eastAsia="en-GB"/>
              </w:rPr>
              <w:t xml:space="preserve"> the diverse educational needs of the community we serve. </w:t>
            </w:r>
            <w:r w:rsidRPr="00367F8F">
              <w:rPr>
                <w:rFonts w:ascii="Arial" w:eastAsia="Times New Roman" w:hAnsi="Arial" w:cs="Arial"/>
                <w:color w:val="000000"/>
                <w:sz w:val="20"/>
                <w:lang w:val="en" w:eastAsia="en-GB"/>
              </w:rPr>
              <w:t>We believe that early identification of additional needs is crucial</w:t>
            </w:r>
            <w:r w:rsidR="00C22CF8">
              <w:rPr>
                <w:rFonts w:ascii="Arial" w:eastAsia="Times New Roman" w:hAnsi="Arial" w:cs="Arial"/>
                <w:color w:val="000000"/>
                <w:sz w:val="20"/>
                <w:lang w:val="en" w:eastAsia="en-GB"/>
              </w:rPr>
              <w:t>. Children may have the need for increased support to access learning because:</w:t>
            </w:r>
          </w:p>
          <w:p w14:paraId="0424079A" w14:textId="77777777" w:rsidR="001F35D9" w:rsidRDefault="001F35D9" w:rsidP="00282436">
            <w:pPr>
              <w:spacing w:line="276" w:lineRule="auto"/>
              <w:rPr>
                <w:rFonts w:ascii="Arial" w:eastAsia="Times New Roman" w:hAnsi="Arial" w:cs="Arial"/>
                <w:color w:val="000000"/>
                <w:sz w:val="20"/>
                <w:lang w:val="en" w:eastAsia="en-GB"/>
              </w:rPr>
            </w:pPr>
          </w:p>
          <w:p w14:paraId="75446454" w14:textId="77777777" w:rsidR="004C4A34" w:rsidRDefault="003872E5" w:rsidP="00282436">
            <w:pPr>
              <w:pStyle w:val="ListParagraph"/>
              <w:numPr>
                <w:ilvl w:val="0"/>
                <w:numId w:val="19"/>
              </w:numPr>
              <w:spacing w:line="276" w:lineRule="auto"/>
              <w:rPr>
                <w:rFonts w:ascii="Arial" w:eastAsia="Times New Roman" w:hAnsi="Arial" w:cs="Arial"/>
                <w:color w:val="000000"/>
                <w:sz w:val="20"/>
                <w:lang w:val="en" w:eastAsia="en-GB"/>
              </w:rPr>
            </w:pPr>
            <w:r>
              <w:rPr>
                <w:rFonts w:ascii="Arial" w:eastAsia="Times New Roman" w:hAnsi="Arial" w:cs="Arial"/>
                <w:color w:val="000000"/>
                <w:sz w:val="20"/>
                <w:lang w:val="en" w:eastAsia="en-GB"/>
              </w:rPr>
              <w:t>t</w:t>
            </w:r>
            <w:r w:rsidR="004C4A34">
              <w:rPr>
                <w:rFonts w:ascii="Arial" w:eastAsia="Times New Roman" w:hAnsi="Arial" w:cs="Arial"/>
                <w:color w:val="000000"/>
                <w:sz w:val="20"/>
                <w:lang w:val="en" w:eastAsia="en-GB"/>
              </w:rPr>
              <w:t>hey have a significantly greater difficulty in learning than the majority of children of the same age;</w:t>
            </w:r>
          </w:p>
          <w:p w14:paraId="5BC9DA5E" w14:textId="77777777" w:rsidR="00CC6988" w:rsidRDefault="003872E5" w:rsidP="00282436">
            <w:pPr>
              <w:pStyle w:val="ListParagraph"/>
              <w:numPr>
                <w:ilvl w:val="0"/>
                <w:numId w:val="19"/>
              </w:numPr>
              <w:spacing w:line="276" w:lineRule="auto"/>
              <w:rPr>
                <w:rFonts w:ascii="Arial" w:eastAsia="Times New Roman" w:hAnsi="Arial" w:cs="Arial"/>
                <w:color w:val="000000"/>
                <w:sz w:val="20"/>
                <w:lang w:val="en" w:eastAsia="en-GB"/>
              </w:rPr>
            </w:pPr>
            <w:r w:rsidRPr="00282436">
              <w:rPr>
                <w:rFonts w:ascii="Arial" w:eastAsia="Times New Roman" w:hAnsi="Arial" w:cs="Arial"/>
                <w:color w:val="000000"/>
                <w:sz w:val="20"/>
                <w:lang w:val="en" w:eastAsia="en-GB"/>
              </w:rPr>
              <w:t>t</w:t>
            </w:r>
            <w:r w:rsidR="004C4A34" w:rsidRPr="00282436">
              <w:rPr>
                <w:rFonts w:ascii="Arial" w:eastAsia="Times New Roman" w:hAnsi="Arial" w:cs="Arial"/>
                <w:color w:val="000000"/>
                <w:sz w:val="20"/>
                <w:lang w:val="en" w:eastAsia="en-GB"/>
              </w:rPr>
              <w:t xml:space="preserve">hey have a disability as defined under the Equality Act, which affects their ability </w:t>
            </w:r>
            <w:r w:rsidR="001F35D9" w:rsidRPr="00282436">
              <w:rPr>
                <w:rFonts w:ascii="Arial" w:eastAsia="Times New Roman" w:hAnsi="Arial" w:cs="Arial"/>
                <w:color w:val="000000"/>
                <w:sz w:val="20"/>
                <w:lang w:val="en" w:eastAsia="en-GB"/>
              </w:rPr>
              <w:t xml:space="preserve">to access and benefit from the educational opportunities generally enjoyed by children of the same age. </w:t>
            </w:r>
          </w:p>
          <w:p w14:paraId="69CB38C3" w14:textId="77777777" w:rsidR="00282436" w:rsidRPr="00282436" w:rsidRDefault="00282436" w:rsidP="00282436">
            <w:pPr>
              <w:pStyle w:val="ListParagraph"/>
              <w:spacing w:line="276" w:lineRule="auto"/>
              <w:ind w:left="774"/>
              <w:rPr>
                <w:rFonts w:ascii="Arial" w:eastAsia="Times New Roman" w:hAnsi="Arial" w:cs="Arial"/>
                <w:color w:val="000000"/>
                <w:sz w:val="20"/>
                <w:lang w:val="en" w:eastAsia="en-GB"/>
              </w:rPr>
            </w:pPr>
          </w:p>
          <w:p w14:paraId="344D9145" w14:textId="77777777" w:rsidR="00961BAB" w:rsidRPr="001F35D9" w:rsidRDefault="003872E5" w:rsidP="00282436">
            <w:pPr>
              <w:spacing w:line="276" w:lineRule="auto"/>
              <w:rPr>
                <w:rFonts w:ascii="Arial" w:eastAsia="Times New Roman" w:hAnsi="Arial" w:cs="Arial"/>
                <w:color w:val="000000"/>
                <w:sz w:val="20"/>
                <w:lang w:val="en" w:eastAsia="en-GB"/>
              </w:rPr>
            </w:pPr>
            <w:r>
              <w:rPr>
                <w:rFonts w:ascii="Arial" w:eastAsia="Times New Roman" w:hAnsi="Arial" w:cs="Arial"/>
                <w:color w:val="000000"/>
                <w:sz w:val="20"/>
                <w:lang w:val="en" w:eastAsia="en-GB"/>
              </w:rPr>
              <w:t xml:space="preserve">In line with the SEND code of practice 2014, </w:t>
            </w:r>
            <w:r w:rsidRPr="003872E5">
              <w:rPr>
                <w:rFonts w:ascii="Arial" w:eastAsia="Times New Roman" w:hAnsi="Arial" w:cs="Arial"/>
                <w:b/>
                <w:color w:val="000000"/>
                <w:sz w:val="20"/>
                <w:lang w:val="en" w:eastAsia="en-GB"/>
              </w:rPr>
              <w:t>w</w:t>
            </w:r>
            <w:r w:rsidR="00961BAB" w:rsidRPr="003872E5">
              <w:rPr>
                <w:rFonts w:ascii="Arial" w:eastAsia="Times New Roman" w:hAnsi="Arial" w:cs="Arial"/>
                <w:b/>
                <w:color w:val="000000"/>
                <w:sz w:val="20"/>
                <w:lang w:val="en" w:eastAsia="en-GB"/>
              </w:rPr>
              <w:t xml:space="preserve">e believe that parents and </w:t>
            </w:r>
            <w:proofErr w:type="spellStart"/>
            <w:r w:rsidR="00961BAB" w:rsidRPr="003872E5">
              <w:rPr>
                <w:rFonts w:ascii="Arial" w:eastAsia="Times New Roman" w:hAnsi="Arial" w:cs="Arial"/>
                <w:b/>
                <w:color w:val="000000"/>
                <w:sz w:val="20"/>
                <w:lang w:val="en" w:eastAsia="en-GB"/>
              </w:rPr>
              <w:t>carers</w:t>
            </w:r>
            <w:proofErr w:type="spellEnd"/>
            <w:r w:rsidR="00961BAB" w:rsidRPr="003872E5">
              <w:rPr>
                <w:rFonts w:ascii="Arial" w:eastAsia="Times New Roman" w:hAnsi="Arial" w:cs="Arial"/>
                <w:b/>
                <w:color w:val="000000"/>
                <w:sz w:val="20"/>
                <w:lang w:val="en" w:eastAsia="en-GB"/>
              </w:rPr>
              <w:t xml:space="preserve"> are vital partners in the education of their children</w:t>
            </w:r>
            <w:r w:rsidR="00961BAB" w:rsidRPr="001F35D9">
              <w:rPr>
                <w:rFonts w:ascii="Arial" w:eastAsia="Times New Roman" w:hAnsi="Arial" w:cs="Arial"/>
                <w:color w:val="000000"/>
                <w:sz w:val="20"/>
                <w:lang w:val="en" w:eastAsia="en-GB"/>
              </w:rPr>
              <w:t xml:space="preserve"> and we hold regular meetings to discuss </w:t>
            </w:r>
            <w:r w:rsidR="0036155F" w:rsidRPr="001F35D9">
              <w:rPr>
                <w:rFonts w:ascii="Arial" w:eastAsia="Times New Roman" w:hAnsi="Arial" w:cs="Arial"/>
                <w:color w:val="000000"/>
                <w:sz w:val="20"/>
                <w:lang w:val="en" w:eastAsia="en-GB"/>
              </w:rPr>
              <w:t>progress and celebrate success</w:t>
            </w:r>
            <w:r w:rsidR="00961BAB" w:rsidRPr="001F35D9">
              <w:rPr>
                <w:rFonts w:ascii="Arial" w:eastAsia="Times New Roman" w:hAnsi="Arial" w:cs="Arial"/>
                <w:color w:val="000000"/>
                <w:sz w:val="20"/>
                <w:lang w:val="en" w:eastAsia="en-GB"/>
              </w:rPr>
              <w:t xml:space="preserve">. </w:t>
            </w:r>
          </w:p>
          <w:p w14:paraId="1ECAC448" w14:textId="77777777" w:rsidR="003872E5" w:rsidRDefault="003872E5" w:rsidP="00282436">
            <w:pPr>
              <w:spacing w:line="276" w:lineRule="auto"/>
              <w:rPr>
                <w:rFonts w:ascii="Arial" w:hAnsi="Arial" w:cs="Arial"/>
                <w:sz w:val="20"/>
              </w:rPr>
            </w:pPr>
          </w:p>
          <w:p w14:paraId="63D8CB2E" w14:textId="77777777" w:rsidR="009203A9" w:rsidRPr="009A1130" w:rsidRDefault="009203A9" w:rsidP="00282436">
            <w:pPr>
              <w:spacing w:line="276" w:lineRule="auto"/>
              <w:rPr>
                <w:rFonts w:ascii="Arial" w:hAnsi="Arial" w:cs="Arial"/>
                <w:sz w:val="20"/>
              </w:rPr>
            </w:pPr>
            <w:r w:rsidRPr="009A1130">
              <w:rPr>
                <w:rFonts w:ascii="Arial" w:hAnsi="Arial" w:cs="Arial"/>
                <w:sz w:val="20"/>
              </w:rPr>
              <w:t>We have many policies that suppo</w:t>
            </w:r>
            <w:r w:rsidR="00CC6988">
              <w:rPr>
                <w:rFonts w:ascii="Arial" w:hAnsi="Arial" w:cs="Arial"/>
                <w:sz w:val="20"/>
              </w:rPr>
              <w:t>rt our commitment to inclusion and work within the recommendations in the SEND Code of Practice 2014.</w:t>
            </w:r>
          </w:p>
          <w:p w14:paraId="0EF7996D" w14:textId="77777777" w:rsidR="00C22CF8" w:rsidRPr="00C22CF8" w:rsidRDefault="00C22CF8" w:rsidP="00282436">
            <w:pPr>
              <w:pStyle w:val="ListParagraph"/>
              <w:spacing w:line="276" w:lineRule="auto"/>
              <w:rPr>
                <w:rFonts w:ascii="Arial" w:hAnsi="Arial" w:cs="Arial"/>
                <w:i/>
                <w:sz w:val="24"/>
                <w:szCs w:val="24"/>
              </w:rPr>
            </w:pPr>
          </w:p>
          <w:p w14:paraId="4BC5ABC9" w14:textId="77777777" w:rsidR="00C22CF8" w:rsidRPr="00C22CF8" w:rsidRDefault="00C22CF8" w:rsidP="00282436">
            <w:pPr>
              <w:pStyle w:val="ListParagraph"/>
              <w:numPr>
                <w:ilvl w:val="0"/>
                <w:numId w:val="8"/>
              </w:numPr>
              <w:spacing w:line="276" w:lineRule="auto"/>
              <w:rPr>
                <w:rFonts w:ascii="Arial" w:hAnsi="Arial" w:cs="Arial"/>
                <w:i/>
                <w:sz w:val="24"/>
                <w:szCs w:val="24"/>
              </w:rPr>
            </w:pPr>
            <w:r w:rsidRPr="009A1130">
              <w:rPr>
                <w:rFonts w:ascii="Arial" w:hAnsi="Arial" w:cs="Arial"/>
                <w:sz w:val="20"/>
              </w:rPr>
              <w:t xml:space="preserve">Anti-bullying, SEN, Disability and Discrimination, Personal and Intimate Care, </w:t>
            </w:r>
            <w:r>
              <w:rPr>
                <w:rFonts w:ascii="Arial" w:hAnsi="Arial" w:cs="Arial"/>
                <w:sz w:val="20"/>
              </w:rPr>
              <w:t xml:space="preserve">Positive </w:t>
            </w:r>
            <w:r w:rsidRPr="009A1130">
              <w:rPr>
                <w:rFonts w:ascii="Arial" w:hAnsi="Arial" w:cs="Arial"/>
                <w:sz w:val="20"/>
              </w:rPr>
              <w:t>Behaviour.</w:t>
            </w:r>
          </w:p>
          <w:p w14:paraId="795C18E8" w14:textId="77777777" w:rsidR="00877C9F" w:rsidRPr="00087A5B" w:rsidRDefault="00877C9F" w:rsidP="00C22CF8">
            <w:pPr>
              <w:pStyle w:val="ListParagraph"/>
              <w:rPr>
                <w:rFonts w:ascii="Arial" w:hAnsi="Arial" w:cs="Arial"/>
                <w:i/>
                <w:sz w:val="24"/>
                <w:szCs w:val="24"/>
              </w:rPr>
            </w:pPr>
          </w:p>
        </w:tc>
      </w:tr>
    </w:tbl>
    <w:p w14:paraId="3DBE7F14" w14:textId="77777777" w:rsidR="00254EA6" w:rsidRPr="00367F8F" w:rsidRDefault="00254EA6">
      <w:pPr>
        <w:rPr>
          <w:rFonts w:ascii="Arial" w:hAnsi="Arial" w:cs="Arial"/>
          <w:i/>
          <w:sz w:val="24"/>
          <w:szCs w:val="24"/>
        </w:rPr>
      </w:pPr>
    </w:p>
    <w:p w14:paraId="501DF5BC" w14:textId="77777777" w:rsidR="0043326F" w:rsidRPr="00FC29F7" w:rsidRDefault="0043326F">
      <w:pPr>
        <w:rPr>
          <w:rFonts w:ascii="Arial" w:hAnsi="Arial" w:cs="Arial"/>
          <w:i/>
          <w:szCs w:val="24"/>
        </w:rPr>
      </w:pPr>
      <w:r w:rsidRPr="00367F8F">
        <w:rPr>
          <w:rFonts w:ascii="Arial" w:hAnsi="Arial" w:cs="Arial"/>
          <w:i/>
          <w:szCs w:val="24"/>
        </w:rPr>
        <w:t>Below are frequently asked questions that parents/carers may ask about provision for children and young people who have special educational needs</w:t>
      </w:r>
      <w:r w:rsidR="003872E5">
        <w:rPr>
          <w:rFonts w:ascii="Arial" w:hAnsi="Arial" w:cs="Arial"/>
          <w:i/>
          <w:szCs w:val="24"/>
        </w:rPr>
        <w:t xml:space="preserve"> and/or a disability</w:t>
      </w:r>
      <w:r w:rsidRPr="00367F8F">
        <w:rPr>
          <w:rFonts w:ascii="Arial" w:hAnsi="Arial" w:cs="Arial"/>
          <w:i/>
          <w:szCs w:val="24"/>
        </w:rPr>
        <w:t>. The information aims to be clear and easy to understand</w:t>
      </w:r>
      <w:r w:rsidR="003872E5">
        <w:rPr>
          <w:rFonts w:ascii="Arial" w:hAnsi="Arial" w:cs="Arial"/>
          <w:i/>
          <w:szCs w:val="24"/>
        </w:rPr>
        <w:t xml:space="preserve">. </w:t>
      </w:r>
      <w:proofErr w:type="gramStart"/>
      <w:r w:rsidR="003872E5">
        <w:rPr>
          <w:rFonts w:ascii="Arial" w:hAnsi="Arial" w:cs="Arial"/>
          <w:i/>
          <w:szCs w:val="24"/>
        </w:rPr>
        <w:t>H</w:t>
      </w:r>
      <w:r w:rsidRPr="00367F8F">
        <w:rPr>
          <w:rFonts w:ascii="Arial" w:hAnsi="Arial" w:cs="Arial"/>
          <w:i/>
          <w:szCs w:val="24"/>
        </w:rPr>
        <w:t>owever</w:t>
      </w:r>
      <w:proofErr w:type="gramEnd"/>
      <w:r w:rsidRPr="00367F8F">
        <w:rPr>
          <w:rFonts w:ascii="Arial" w:hAnsi="Arial" w:cs="Arial"/>
          <w:i/>
          <w:szCs w:val="24"/>
        </w:rPr>
        <w:t xml:space="preserve"> if you prefer to talk to </w:t>
      </w:r>
      <w:r w:rsidR="003872E5">
        <w:rPr>
          <w:rFonts w:ascii="Arial" w:hAnsi="Arial" w:cs="Arial"/>
          <w:i/>
          <w:szCs w:val="24"/>
        </w:rPr>
        <w:t xml:space="preserve">Miss Taylor </w:t>
      </w:r>
      <w:r w:rsidRPr="00367F8F">
        <w:rPr>
          <w:rFonts w:ascii="Arial" w:hAnsi="Arial" w:cs="Arial"/>
          <w:i/>
          <w:szCs w:val="24"/>
        </w:rPr>
        <w:t>please use the phone number and</w:t>
      </w:r>
      <w:r w:rsidR="00FC29F7">
        <w:rPr>
          <w:rFonts w:ascii="Arial" w:hAnsi="Arial" w:cs="Arial"/>
          <w:i/>
          <w:szCs w:val="24"/>
        </w:rPr>
        <w:t>/or</w:t>
      </w:r>
      <w:r w:rsidR="003872E5">
        <w:rPr>
          <w:rFonts w:ascii="Arial" w:hAnsi="Arial" w:cs="Arial"/>
          <w:i/>
          <w:szCs w:val="24"/>
        </w:rPr>
        <w:t xml:space="preserve"> email address</w:t>
      </w:r>
      <w:r w:rsidRPr="00367F8F">
        <w:rPr>
          <w:rFonts w:ascii="Arial" w:hAnsi="Arial" w:cs="Arial"/>
          <w:i/>
          <w:szCs w:val="24"/>
        </w:rPr>
        <w:t xml:space="preserve"> to contact school.</w:t>
      </w:r>
    </w:p>
    <w:tbl>
      <w:tblPr>
        <w:tblStyle w:val="TableGrid"/>
        <w:tblW w:w="11199" w:type="dxa"/>
        <w:tblInd w:w="-318" w:type="dxa"/>
        <w:tblLook w:val="04A0" w:firstRow="1" w:lastRow="0" w:firstColumn="1" w:lastColumn="0" w:noHBand="0" w:noVBand="1"/>
      </w:tblPr>
      <w:tblGrid>
        <w:gridCol w:w="1844"/>
        <w:gridCol w:w="9355"/>
      </w:tblGrid>
      <w:tr w:rsidR="006E219D" w:rsidRPr="00087A5B" w14:paraId="0E610FA4" w14:textId="77777777" w:rsidTr="00FC29F7">
        <w:tc>
          <w:tcPr>
            <w:tcW w:w="1844" w:type="dxa"/>
            <w:shd w:val="clear" w:color="auto" w:fill="CCFF99"/>
          </w:tcPr>
          <w:p w14:paraId="2869147A" w14:textId="77777777" w:rsidR="006E219D" w:rsidRPr="00087A5B" w:rsidRDefault="006E219D">
            <w:pPr>
              <w:rPr>
                <w:rFonts w:ascii="Arial" w:hAnsi="Arial" w:cs="Arial"/>
                <w:sz w:val="24"/>
                <w:szCs w:val="24"/>
              </w:rPr>
            </w:pPr>
          </w:p>
          <w:p w14:paraId="6243445D" w14:textId="77777777" w:rsidR="006E219D" w:rsidRPr="00087A5B" w:rsidRDefault="0061562B">
            <w:pPr>
              <w:rPr>
                <w:rFonts w:ascii="Arial" w:hAnsi="Arial" w:cs="Arial"/>
                <w:sz w:val="20"/>
                <w:szCs w:val="24"/>
              </w:rPr>
            </w:pPr>
            <w:r w:rsidRPr="00087A5B">
              <w:rPr>
                <w:rFonts w:ascii="Arial" w:hAnsi="Arial" w:cs="Arial"/>
                <w:sz w:val="20"/>
                <w:szCs w:val="24"/>
              </w:rPr>
              <w:t xml:space="preserve">How will </w:t>
            </w:r>
            <w:r w:rsidR="00BD1E47" w:rsidRPr="00087A5B">
              <w:rPr>
                <w:rFonts w:ascii="Arial" w:hAnsi="Arial" w:cs="Arial"/>
                <w:sz w:val="20"/>
                <w:szCs w:val="24"/>
              </w:rPr>
              <w:t>Ripponden J and I School</w:t>
            </w:r>
            <w:r w:rsidRPr="00087A5B">
              <w:rPr>
                <w:rFonts w:ascii="Arial" w:hAnsi="Arial" w:cs="Arial"/>
                <w:i/>
                <w:sz w:val="20"/>
                <w:szCs w:val="24"/>
              </w:rPr>
              <w:t xml:space="preserve"> </w:t>
            </w:r>
            <w:r w:rsidRPr="00087A5B">
              <w:rPr>
                <w:rFonts w:ascii="Arial" w:hAnsi="Arial" w:cs="Arial"/>
                <w:sz w:val="20"/>
                <w:szCs w:val="24"/>
              </w:rPr>
              <w:t>support my child?</w:t>
            </w:r>
          </w:p>
          <w:p w14:paraId="49A29EE4" w14:textId="77777777" w:rsidR="006E219D" w:rsidRPr="00087A5B" w:rsidRDefault="006E219D">
            <w:pPr>
              <w:rPr>
                <w:rFonts w:ascii="Arial" w:hAnsi="Arial" w:cs="Arial"/>
                <w:sz w:val="24"/>
                <w:szCs w:val="24"/>
              </w:rPr>
            </w:pPr>
          </w:p>
        </w:tc>
        <w:tc>
          <w:tcPr>
            <w:tcW w:w="9355" w:type="dxa"/>
          </w:tcPr>
          <w:p w14:paraId="7EB67B5F" w14:textId="77777777" w:rsidR="003872E5" w:rsidRDefault="003872E5" w:rsidP="00BD1E47">
            <w:pPr>
              <w:rPr>
                <w:rFonts w:ascii="Arial" w:hAnsi="Arial" w:cs="Arial"/>
                <w:b/>
                <w:sz w:val="20"/>
                <w:szCs w:val="24"/>
                <w:u w:val="single"/>
              </w:rPr>
            </w:pPr>
          </w:p>
          <w:p w14:paraId="39A7F6F4" w14:textId="77777777" w:rsidR="00BD1E47" w:rsidRDefault="00761499" w:rsidP="008A2632">
            <w:pPr>
              <w:jc w:val="center"/>
              <w:rPr>
                <w:rFonts w:ascii="Arial" w:hAnsi="Arial" w:cs="Arial"/>
                <w:b/>
                <w:sz w:val="20"/>
                <w:szCs w:val="24"/>
                <w:u w:val="single"/>
              </w:rPr>
            </w:pPr>
            <w:r>
              <w:rPr>
                <w:rFonts w:ascii="Arial" w:hAnsi="Arial" w:cs="Arial"/>
                <w:b/>
                <w:sz w:val="20"/>
                <w:szCs w:val="24"/>
                <w:u w:val="single"/>
              </w:rPr>
              <w:t>Quality First Teaching</w:t>
            </w:r>
          </w:p>
          <w:p w14:paraId="7BB9C9D3" w14:textId="77777777" w:rsidR="00761499" w:rsidRDefault="00761499" w:rsidP="00282436">
            <w:pPr>
              <w:spacing w:line="276" w:lineRule="auto"/>
              <w:rPr>
                <w:rFonts w:ascii="Arial" w:hAnsi="Arial" w:cs="Arial"/>
                <w:b/>
                <w:sz w:val="20"/>
                <w:szCs w:val="24"/>
                <w:u w:val="single"/>
              </w:rPr>
            </w:pPr>
          </w:p>
          <w:p w14:paraId="2180A608" w14:textId="77777777" w:rsidR="00FC29F7" w:rsidRPr="00D87D9C" w:rsidRDefault="00761499" w:rsidP="00282436">
            <w:pPr>
              <w:spacing w:line="276" w:lineRule="auto"/>
              <w:rPr>
                <w:rFonts w:ascii="Arial" w:hAnsi="Arial" w:cs="Arial"/>
                <w:b/>
                <w:sz w:val="20"/>
              </w:rPr>
            </w:pPr>
            <w:r w:rsidRPr="00D87D9C">
              <w:rPr>
                <w:rFonts w:ascii="Arial" w:hAnsi="Arial" w:cs="Arial"/>
                <w:b/>
                <w:sz w:val="20"/>
                <w:szCs w:val="24"/>
              </w:rPr>
              <w:t>We believe that every child has a right to a quality education and therefore we are committed to ensuring that we have the very best classroom practitioners.</w:t>
            </w:r>
            <w:r w:rsidR="00FC29F7" w:rsidRPr="00D87D9C">
              <w:rPr>
                <w:rFonts w:ascii="Arial" w:hAnsi="Arial" w:cs="Arial"/>
                <w:b/>
                <w:sz w:val="20"/>
              </w:rPr>
              <w:t xml:space="preserve"> </w:t>
            </w:r>
          </w:p>
          <w:p w14:paraId="5F6E367A" w14:textId="77777777" w:rsidR="003D7879" w:rsidRDefault="003D7879" w:rsidP="00282436">
            <w:pPr>
              <w:spacing w:line="276" w:lineRule="auto"/>
              <w:rPr>
                <w:rFonts w:ascii="Arial" w:hAnsi="Arial" w:cs="Arial"/>
                <w:sz w:val="20"/>
              </w:rPr>
            </w:pPr>
            <w:r>
              <w:rPr>
                <w:rFonts w:ascii="Arial" w:hAnsi="Arial" w:cs="Arial"/>
                <w:sz w:val="20"/>
              </w:rPr>
              <w:t>We have a h</w:t>
            </w:r>
            <w:r w:rsidRPr="00FC29F7">
              <w:rPr>
                <w:rFonts w:ascii="Arial" w:hAnsi="Arial" w:cs="Arial"/>
                <w:sz w:val="20"/>
              </w:rPr>
              <w:t xml:space="preserve">ighly committed, caring and enthusiastic </w:t>
            </w:r>
            <w:r>
              <w:rPr>
                <w:rFonts w:ascii="Arial" w:hAnsi="Arial" w:cs="Arial"/>
                <w:sz w:val="20"/>
              </w:rPr>
              <w:t xml:space="preserve">teaching </w:t>
            </w:r>
            <w:r w:rsidR="00D87D9C">
              <w:rPr>
                <w:rFonts w:ascii="Arial" w:hAnsi="Arial" w:cs="Arial"/>
                <w:sz w:val="20"/>
              </w:rPr>
              <w:t>staff who</w:t>
            </w:r>
            <w:r w:rsidRPr="00FC29F7">
              <w:rPr>
                <w:rFonts w:ascii="Arial" w:hAnsi="Arial" w:cs="Arial"/>
                <w:sz w:val="20"/>
              </w:rPr>
              <w:t xml:space="preserve"> are dedicated to making learning fun. </w:t>
            </w:r>
            <w:r w:rsidR="008A2632">
              <w:rPr>
                <w:rFonts w:ascii="Arial" w:hAnsi="Arial" w:cs="Arial"/>
                <w:sz w:val="20"/>
              </w:rPr>
              <w:t xml:space="preserve"> </w:t>
            </w:r>
            <w:r w:rsidR="008A2632" w:rsidRPr="00FC29F7">
              <w:rPr>
                <w:rFonts w:ascii="Arial" w:hAnsi="Arial" w:cs="Arial"/>
                <w:sz w:val="20"/>
              </w:rPr>
              <w:t xml:space="preserve">Lessons </w:t>
            </w:r>
            <w:r w:rsidR="008A2632">
              <w:rPr>
                <w:rFonts w:ascii="Arial" w:hAnsi="Arial" w:cs="Arial"/>
                <w:sz w:val="20"/>
              </w:rPr>
              <w:t xml:space="preserve">are </w:t>
            </w:r>
            <w:r w:rsidR="003C20F0">
              <w:rPr>
                <w:rFonts w:ascii="Arial" w:hAnsi="Arial" w:cs="Arial"/>
                <w:sz w:val="20"/>
              </w:rPr>
              <w:t xml:space="preserve">of a very high standard and inclusive practice underpins our classroom ethos. </w:t>
            </w:r>
            <w:r w:rsidR="008A2632">
              <w:rPr>
                <w:rFonts w:ascii="Arial" w:hAnsi="Arial" w:cs="Arial"/>
                <w:sz w:val="20"/>
              </w:rPr>
              <w:t>The curriculum i</w:t>
            </w:r>
            <w:r w:rsidR="00F6531F">
              <w:rPr>
                <w:rFonts w:ascii="Arial" w:hAnsi="Arial" w:cs="Arial"/>
                <w:sz w:val="20"/>
              </w:rPr>
              <w:t>s planned in line with the statutory changes from 2014 and we endeavour to inspire and motivate our children with engaging lessons and a wide range of extra-curricular opportuni</w:t>
            </w:r>
            <w:r w:rsidR="00BA6F03">
              <w:rPr>
                <w:rFonts w:ascii="Arial" w:hAnsi="Arial" w:cs="Arial"/>
                <w:sz w:val="20"/>
              </w:rPr>
              <w:t xml:space="preserve">ties. </w:t>
            </w:r>
            <w:r w:rsidR="00BA6F03" w:rsidRPr="00BA6F03">
              <w:rPr>
                <w:rFonts w:ascii="Arial" w:hAnsi="Arial" w:cs="Arial"/>
                <w:sz w:val="20"/>
                <w:highlight w:val="yellow"/>
              </w:rPr>
              <w:t>Please note extra-curricular activities are currently on hold due to the Covid-19 pandemic. We are review</w:t>
            </w:r>
            <w:r w:rsidR="00E96958">
              <w:rPr>
                <w:rFonts w:ascii="Arial" w:hAnsi="Arial" w:cs="Arial"/>
                <w:sz w:val="20"/>
                <w:highlight w:val="yellow"/>
              </w:rPr>
              <w:t>ing this on a half termly basis</w:t>
            </w:r>
            <w:r w:rsidR="00BA6F03" w:rsidRPr="00BA6F03">
              <w:rPr>
                <w:rFonts w:ascii="Arial" w:hAnsi="Arial" w:cs="Arial"/>
                <w:sz w:val="20"/>
                <w:highlight w:val="yellow"/>
              </w:rPr>
              <w:t>.</w:t>
            </w:r>
          </w:p>
          <w:p w14:paraId="222CE1A8" w14:textId="77777777" w:rsidR="003872E5" w:rsidRPr="00087A5B" w:rsidRDefault="003872E5" w:rsidP="00282436">
            <w:pPr>
              <w:spacing w:line="276" w:lineRule="auto"/>
              <w:rPr>
                <w:rFonts w:ascii="Arial" w:hAnsi="Arial" w:cs="Arial"/>
                <w:b/>
                <w:sz w:val="20"/>
                <w:szCs w:val="24"/>
                <w:u w:val="single"/>
              </w:rPr>
            </w:pPr>
          </w:p>
          <w:p w14:paraId="2ED99CC2" w14:textId="77777777" w:rsidR="00BD1E47" w:rsidRPr="00FC29F7" w:rsidRDefault="004D7906" w:rsidP="00282436">
            <w:pPr>
              <w:spacing w:line="276" w:lineRule="auto"/>
              <w:rPr>
                <w:rFonts w:ascii="Arial" w:hAnsi="Arial" w:cs="Arial"/>
                <w:sz w:val="20"/>
              </w:rPr>
            </w:pPr>
            <w:r w:rsidRPr="00FC29F7">
              <w:rPr>
                <w:rFonts w:ascii="Arial" w:hAnsi="Arial" w:cs="Arial"/>
                <w:sz w:val="20"/>
              </w:rPr>
              <w:t xml:space="preserve">Children with additional needs </w:t>
            </w:r>
            <w:r w:rsidR="00D87D9C">
              <w:rPr>
                <w:rFonts w:ascii="Arial" w:hAnsi="Arial" w:cs="Arial"/>
                <w:sz w:val="20"/>
              </w:rPr>
              <w:t>will also have</w:t>
            </w:r>
            <w:r w:rsidRPr="00FC29F7">
              <w:rPr>
                <w:rFonts w:ascii="Arial" w:hAnsi="Arial" w:cs="Arial"/>
                <w:sz w:val="20"/>
              </w:rPr>
              <w:t xml:space="preserve"> individual ‘Learning and Development’ plan</w:t>
            </w:r>
            <w:r w:rsidR="00D87D9C">
              <w:rPr>
                <w:rFonts w:ascii="Arial" w:hAnsi="Arial" w:cs="Arial"/>
                <w:sz w:val="20"/>
              </w:rPr>
              <w:t>s</w:t>
            </w:r>
            <w:r w:rsidRPr="00FC29F7">
              <w:rPr>
                <w:rFonts w:ascii="Arial" w:hAnsi="Arial" w:cs="Arial"/>
                <w:sz w:val="20"/>
              </w:rPr>
              <w:t>. Th</w:t>
            </w:r>
            <w:r w:rsidR="00282436">
              <w:rPr>
                <w:rFonts w:ascii="Arial" w:hAnsi="Arial" w:cs="Arial"/>
                <w:sz w:val="20"/>
              </w:rPr>
              <w:t>e</w:t>
            </w:r>
            <w:r w:rsidRPr="00FC29F7">
              <w:rPr>
                <w:rFonts w:ascii="Arial" w:hAnsi="Arial" w:cs="Arial"/>
                <w:sz w:val="20"/>
              </w:rPr>
              <w:t>s</w:t>
            </w:r>
            <w:r w:rsidR="00282436">
              <w:rPr>
                <w:rFonts w:ascii="Arial" w:hAnsi="Arial" w:cs="Arial"/>
                <w:sz w:val="20"/>
              </w:rPr>
              <w:t>e</w:t>
            </w:r>
            <w:r w:rsidRPr="00FC29F7">
              <w:rPr>
                <w:rFonts w:ascii="Arial" w:hAnsi="Arial" w:cs="Arial"/>
                <w:sz w:val="20"/>
              </w:rPr>
              <w:t xml:space="preserve"> in</w:t>
            </w:r>
            <w:r w:rsidR="007C33CF" w:rsidRPr="00FC29F7">
              <w:rPr>
                <w:rFonts w:ascii="Arial" w:hAnsi="Arial" w:cs="Arial"/>
                <w:sz w:val="20"/>
              </w:rPr>
              <w:t>clude personal learning targets.</w:t>
            </w:r>
          </w:p>
          <w:p w14:paraId="6D5F9730" w14:textId="77777777" w:rsidR="00BD1E47" w:rsidRPr="00FC29F7" w:rsidRDefault="00BD1E47" w:rsidP="00FC29F7">
            <w:pPr>
              <w:rPr>
                <w:rFonts w:ascii="Arial" w:hAnsi="Arial" w:cs="Arial"/>
                <w:sz w:val="20"/>
              </w:rPr>
            </w:pPr>
          </w:p>
          <w:p w14:paraId="07380F0B" w14:textId="77777777" w:rsidR="00761499" w:rsidRDefault="00761499" w:rsidP="00761499">
            <w:pPr>
              <w:pStyle w:val="ListParagraph"/>
              <w:rPr>
                <w:rFonts w:ascii="Arial" w:hAnsi="Arial" w:cs="Arial"/>
                <w:sz w:val="20"/>
              </w:rPr>
            </w:pPr>
          </w:p>
          <w:p w14:paraId="0CA5BD31" w14:textId="77777777" w:rsidR="00761499" w:rsidRPr="00463D3E" w:rsidRDefault="00761499" w:rsidP="00F6531F">
            <w:pPr>
              <w:jc w:val="center"/>
              <w:rPr>
                <w:rFonts w:ascii="Arial" w:hAnsi="Arial" w:cs="Arial"/>
                <w:b/>
                <w:u w:val="single"/>
              </w:rPr>
            </w:pPr>
            <w:r w:rsidRPr="00463D3E">
              <w:rPr>
                <w:rFonts w:ascii="Arial" w:hAnsi="Arial" w:cs="Arial"/>
                <w:b/>
                <w:u w:val="single"/>
              </w:rPr>
              <w:t>Intervention</w:t>
            </w:r>
          </w:p>
          <w:p w14:paraId="4D57AA03" w14:textId="77777777" w:rsidR="00F6531F" w:rsidRDefault="00761499" w:rsidP="00282436">
            <w:pPr>
              <w:spacing w:line="276" w:lineRule="auto"/>
              <w:rPr>
                <w:rFonts w:ascii="Arial" w:eastAsia="Times New Roman" w:hAnsi="Arial" w:cs="Arial"/>
                <w:color w:val="000000"/>
                <w:sz w:val="20"/>
                <w:lang w:val="en" w:eastAsia="en-GB"/>
              </w:rPr>
            </w:pPr>
            <w:r>
              <w:t>When a child’s needs cannot be full</w:t>
            </w:r>
            <w:r w:rsidR="00F6531F">
              <w:t xml:space="preserve">y met through ‘Quality First Teaching’ additional intervention will </w:t>
            </w:r>
            <w:r w:rsidR="001E50F0">
              <w:t>b</w:t>
            </w:r>
            <w:r w:rsidR="00F6531F">
              <w:t xml:space="preserve">e provided. </w:t>
            </w:r>
            <w:r w:rsidR="00F6531F" w:rsidRPr="001F35D9">
              <w:rPr>
                <w:rFonts w:ascii="Arial" w:eastAsia="Times New Roman" w:hAnsi="Arial" w:cs="Arial"/>
                <w:color w:val="000000"/>
                <w:sz w:val="20"/>
                <w:lang w:val="en" w:eastAsia="en-GB"/>
              </w:rPr>
              <w:t>We look carefully at the barriers to learning for individual children and work hard to provide the appropriate intervention.</w:t>
            </w:r>
            <w:r w:rsidR="00F6531F">
              <w:rPr>
                <w:rFonts w:ascii="Arial" w:eastAsia="Times New Roman" w:hAnsi="Arial" w:cs="Arial"/>
                <w:color w:val="000000"/>
                <w:sz w:val="20"/>
                <w:lang w:val="en" w:eastAsia="en-GB"/>
              </w:rPr>
              <w:t xml:space="preserve"> This may take place outside of the classroom by a well-trained member of support staff. It may</w:t>
            </w:r>
            <w:r w:rsidR="00F6531F" w:rsidRPr="001F35D9">
              <w:rPr>
                <w:rFonts w:ascii="Arial" w:eastAsia="Times New Roman" w:hAnsi="Arial" w:cs="Arial"/>
                <w:color w:val="000000"/>
                <w:sz w:val="20"/>
                <w:lang w:val="en" w:eastAsia="en-GB"/>
              </w:rPr>
              <w:t xml:space="preserve"> be a small group intervention, 1:1 support from a skilled adult, an </w:t>
            </w:r>
            <w:proofErr w:type="spellStart"/>
            <w:r w:rsidR="00F6531F" w:rsidRPr="001F35D9">
              <w:rPr>
                <w:rFonts w:ascii="Arial" w:eastAsia="Times New Roman" w:hAnsi="Arial" w:cs="Arial"/>
                <w:color w:val="000000"/>
                <w:sz w:val="20"/>
                <w:lang w:val="en" w:eastAsia="en-GB"/>
              </w:rPr>
              <w:t>individualised</w:t>
            </w:r>
            <w:proofErr w:type="spellEnd"/>
            <w:r w:rsidR="00F6531F" w:rsidRPr="001F35D9">
              <w:rPr>
                <w:rFonts w:ascii="Arial" w:eastAsia="Times New Roman" w:hAnsi="Arial" w:cs="Arial"/>
                <w:color w:val="000000"/>
                <w:sz w:val="20"/>
                <w:lang w:val="en" w:eastAsia="en-GB"/>
              </w:rPr>
              <w:t xml:space="preserve"> learning support program and/or working with outside agencies (such as speech and language therapists). </w:t>
            </w:r>
            <w:r w:rsidR="00BA6F03" w:rsidRPr="00BA6F03">
              <w:rPr>
                <w:rFonts w:ascii="Arial" w:eastAsia="Times New Roman" w:hAnsi="Arial" w:cs="Arial"/>
                <w:color w:val="000000"/>
                <w:sz w:val="20"/>
                <w:highlight w:val="yellow"/>
                <w:lang w:val="en" w:eastAsia="en-GB"/>
              </w:rPr>
              <w:t xml:space="preserve">Intervention outside the classroom has been adversely </w:t>
            </w:r>
            <w:proofErr w:type="gramStart"/>
            <w:r w:rsidR="00BA6F03" w:rsidRPr="00BA6F03">
              <w:rPr>
                <w:rFonts w:ascii="Arial" w:eastAsia="Times New Roman" w:hAnsi="Arial" w:cs="Arial"/>
                <w:color w:val="000000"/>
                <w:sz w:val="20"/>
                <w:highlight w:val="yellow"/>
                <w:lang w:val="en" w:eastAsia="en-GB"/>
              </w:rPr>
              <w:t>effected</w:t>
            </w:r>
            <w:proofErr w:type="gramEnd"/>
            <w:r w:rsidR="00BA6F03" w:rsidRPr="00BA6F03">
              <w:rPr>
                <w:rFonts w:ascii="Arial" w:eastAsia="Times New Roman" w:hAnsi="Arial" w:cs="Arial"/>
                <w:color w:val="000000"/>
                <w:sz w:val="20"/>
                <w:highlight w:val="yellow"/>
                <w:lang w:val="en" w:eastAsia="en-GB"/>
              </w:rPr>
              <w:t xml:space="preserve"> by the Covid-19 pandemic and the implementation of bubbles. Speech and Language therapists are currently not coming into school unless ther</w:t>
            </w:r>
            <w:r w:rsidR="00E96958">
              <w:rPr>
                <w:rFonts w:ascii="Arial" w:eastAsia="Times New Roman" w:hAnsi="Arial" w:cs="Arial"/>
                <w:color w:val="000000"/>
                <w:sz w:val="20"/>
                <w:highlight w:val="yellow"/>
                <w:lang w:val="en" w:eastAsia="en-GB"/>
              </w:rPr>
              <w:t>e are exceptional circumstances</w:t>
            </w:r>
            <w:r w:rsidR="00BA6F03" w:rsidRPr="00BA6F03">
              <w:rPr>
                <w:rFonts w:ascii="Arial" w:eastAsia="Times New Roman" w:hAnsi="Arial" w:cs="Arial"/>
                <w:color w:val="000000"/>
                <w:sz w:val="20"/>
                <w:highlight w:val="yellow"/>
                <w:lang w:val="en" w:eastAsia="en-GB"/>
              </w:rPr>
              <w:t>.</w:t>
            </w:r>
            <w:r w:rsidR="00BA6F03">
              <w:rPr>
                <w:rFonts w:ascii="Arial" w:eastAsia="Times New Roman" w:hAnsi="Arial" w:cs="Arial"/>
                <w:color w:val="000000"/>
                <w:sz w:val="20"/>
                <w:lang w:val="en" w:eastAsia="en-GB"/>
              </w:rPr>
              <w:t xml:space="preserve"> </w:t>
            </w:r>
          </w:p>
          <w:p w14:paraId="37220B2F" w14:textId="77777777" w:rsidR="00F6531F" w:rsidRDefault="00F6531F" w:rsidP="00282436">
            <w:pPr>
              <w:spacing w:line="276" w:lineRule="auto"/>
              <w:rPr>
                <w:rFonts w:ascii="Arial" w:eastAsia="Times New Roman" w:hAnsi="Arial" w:cs="Arial"/>
                <w:color w:val="000000"/>
                <w:sz w:val="20"/>
                <w:lang w:val="en" w:eastAsia="en-GB"/>
              </w:rPr>
            </w:pPr>
            <w:r>
              <w:rPr>
                <w:rFonts w:ascii="Arial" w:eastAsia="Times New Roman" w:hAnsi="Arial" w:cs="Arial"/>
                <w:color w:val="000000"/>
                <w:sz w:val="20"/>
                <w:lang w:val="en" w:eastAsia="en-GB"/>
              </w:rPr>
              <w:t>If a child is to be added to our Special Educational Needs</w:t>
            </w:r>
            <w:r w:rsidR="00155296">
              <w:rPr>
                <w:rFonts w:ascii="Arial" w:eastAsia="Times New Roman" w:hAnsi="Arial" w:cs="Arial"/>
                <w:color w:val="000000"/>
                <w:sz w:val="20"/>
                <w:lang w:val="en" w:eastAsia="en-GB"/>
              </w:rPr>
              <w:t xml:space="preserve"> (SEN)</w:t>
            </w:r>
            <w:r>
              <w:rPr>
                <w:rFonts w:ascii="Arial" w:eastAsia="Times New Roman" w:hAnsi="Arial" w:cs="Arial"/>
                <w:color w:val="000000"/>
                <w:sz w:val="20"/>
                <w:lang w:val="en" w:eastAsia="en-GB"/>
              </w:rPr>
              <w:t xml:space="preserve"> register you will be </w:t>
            </w:r>
            <w:r w:rsidR="00BA6F03">
              <w:rPr>
                <w:rFonts w:ascii="Arial" w:eastAsia="Times New Roman" w:hAnsi="Arial" w:cs="Arial"/>
                <w:color w:val="000000"/>
                <w:sz w:val="20"/>
                <w:lang w:val="en" w:eastAsia="en-GB"/>
              </w:rPr>
              <w:t>telephoned by the class teacher</w:t>
            </w:r>
            <w:r>
              <w:rPr>
                <w:rFonts w:ascii="Arial" w:eastAsia="Times New Roman" w:hAnsi="Arial" w:cs="Arial"/>
                <w:color w:val="000000"/>
                <w:sz w:val="20"/>
                <w:lang w:val="en" w:eastAsia="en-GB"/>
              </w:rPr>
              <w:t xml:space="preserve"> to di</w:t>
            </w:r>
            <w:r w:rsidR="00886525">
              <w:rPr>
                <w:rFonts w:ascii="Arial" w:eastAsia="Times New Roman" w:hAnsi="Arial" w:cs="Arial"/>
                <w:color w:val="000000"/>
                <w:sz w:val="20"/>
                <w:lang w:val="en" w:eastAsia="en-GB"/>
              </w:rPr>
              <w:t>s</w:t>
            </w:r>
            <w:r>
              <w:rPr>
                <w:rFonts w:ascii="Arial" w:eastAsia="Times New Roman" w:hAnsi="Arial" w:cs="Arial"/>
                <w:color w:val="000000"/>
                <w:sz w:val="20"/>
                <w:lang w:val="en" w:eastAsia="en-GB"/>
              </w:rPr>
              <w:t xml:space="preserve">cuss the key areas of concern </w:t>
            </w:r>
            <w:r w:rsidR="003C20F0">
              <w:rPr>
                <w:rFonts w:ascii="Arial" w:eastAsia="Times New Roman" w:hAnsi="Arial" w:cs="Arial"/>
                <w:color w:val="000000"/>
                <w:sz w:val="20"/>
                <w:lang w:val="en" w:eastAsia="en-GB"/>
              </w:rPr>
              <w:t xml:space="preserve">and share your views. </w:t>
            </w:r>
            <w:r>
              <w:rPr>
                <w:rFonts w:ascii="Arial" w:eastAsia="Times New Roman" w:hAnsi="Arial" w:cs="Arial"/>
                <w:color w:val="000000"/>
                <w:sz w:val="20"/>
                <w:lang w:val="en" w:eastAsia="en-GB"/>
              </w:rPr>
              <w:t xml:space="preserve">Your child will be given a ‘Learning and Development Plan’ that highlights their personal targets and </w:t>
            </w:r>
            <w:r w:rsidR="00886525">
              <w:rPr>
                <w:rFonts w:ascii="Arial" w:eastAsia="Times New Roman" w:hAnsi="Arial" w:cs="Arial"/>
                <w:color w:val="000000"/>
                <w:sz w:val="20"/>
                <w:lang w:val="en" w:eastAsia="en-GB"/>
              </w:rPr>
              <w:t xml:space="preserve">a copy will be sent home too. Where appropriate school will provide additional resources (such as flashcards) so that you can </w:t>
            </w:r>
            <w:r w:rsidR="00886525">
              <w:rPr>
                <w:rFonts w:ascii="Arial" w:eastAsia="Times New Roman" w:hAnsi="Arial" w:cs="Arial"/>
                <w:color w:val="000000"/>
                <w:sz w:val="20"/>
                <w:lang w:val="en" w:eastAsia="en-GB"/>
              </w:rPr>
              <w:lastRenderedPageBreak/>
              <w:t xml:space="preserve">support progress towards these targets at home. </w:t>
            </w:r>
            <w:r w:rsidR="00282436">
              <w:rPr>
                <w:rFonts w:ascii="Arial" w:eastAsia="Times New Roman" w:hAnsi="Arial" w:cs="Arial"/>
                <w:color w:val="000000"/>
                <w:sz w:val="20"/>
                <w:lang w:val="en" w:eastAsia="en-GB"/>
              </w:rPr>
              <w:t>Parents/</w:t>
            </w:r>
            <w:proofErr w:type="spellStart"/>
            <w:r w:rsidR="00282436">
              <w:rPr>
                <w:rFonts w:ascii="Arial" w:eastAsia="Times New Roman" w:hAnsi="Arial" w:cs="Arial"/>
                <w:color w:val="000000"/>
                <w:sz w:val="20"/>
                <w:lang w:val="en" w:eastAsia="en-GB"/>
              </w:rPr>
              <w:t>carers</w:t>
            </w:r>
            <w:proofErr w:type="spellEnd"/>
            <w:r w:rsidR="00282436">
              <w:rPr>
                <w:rFonts w:ascii="Arial" w:eastAsia="Times New Roman" w:hAnsi="Arial" w:cs="Arial"/>
                <w:color w:val="000000"/>
                <w:sz w:val="20"/>
                <w:lang w:val="en" w:eastAsia="en-GB"/>
              </w:rPr>
              <w:t xml:space="preserve"> of children </w:t>
            </w:r>
            <w:r w:rsidR="00282436" w:rsidRPr="00282436">
              <w:rPr>
                <w:rFonts w:ascii="Arial" w:eastAsia="Times New Roman" w:hAnsi="Arial" w:cs="Arial"/>
                <w:color w:val="000000"/>
                <w:sz w:val="20"/>
                <w:lang w:val="en" w:eastAsia="en-GB"/>
              </w:rPr>
              <w:t xml:space="preserve">who </w:t>
            </w:r>
            <w:r w:rsidR="00282436">
              <w:rPr>
                <w:rFonts w:ascii="Arial" w:eastAsia="Times New Roman" w:hAnsi="Arial" w:cs="Arial"/>
                <w:color w:val="000000"/>
                <w:sz w:val="20"/>
                <w:lang w:val="en" w:eastAsia="en-GB"/>
              </w:rPr>
              <w:t xml:space="preserve">are on the SEN register </w:t>
            </w:r>
            <w:r w:rsidR="00282436" w:rsidRPr="00282436">
              <w:rPr>
                <w:rFonts w:ascii="Arial" w:eastAsia="Times New Roman" w:hAnsi="Arial" w:cs="Arial"/>
                <w:color w:val="000000"/>
                <w:sz w:val="20"/>
                <w:lang w:val="en" w:eastAsia="en-GB"/>
              </w:rPr>
              <w:t xml:space="preserve">will be </w:t>
            </w:r>
            <w:r w:rsidR="00BA6F03">
              <w:rPr>
                <w:rFonts w:ascii="Arial" w:eastAsia="Times New Roman" w:hAnsi="Arial" w:cs="Arial"/>
                <w:color w:val="000000"/>
                <w:sz w:val="20"/>
                <w:lang w:val="en" w:eastAsia="en-GB"/>
              </w:rPr>
              <w:t xml:space="preserve">telephoned </w:t>
            </w:r>
            <w:r w:rsidR="00282436" w:rsidRPr="00282436">
              <w:rPr>
                <w:rFonts w:ascii="Arial" w:eastAsia="Times New Roman" w:hAnsi="Arial" w:cs="Arial"/>
                <w:color w:val="000000"/>
                <w:sz w:val="20"/>
                <w:lang w:val="en" w:eastAsia="en-GB"/>
              </w:rPr>
              <w:t>regularly</w:t>
            </w:r>
            <w:r w:rsidR="003A7E84">
              <w:rPr>
                <w:rFonts w:ascii="Arial" w:eastAsia="Times New Roman" w:hAnsi="Arial" w:cs="Arial"/>
                <w:color w:val="000000"/>
                <w:sz w:val="20"/>
                <w:lang w:val="en" w:eastAsia="en-GB"/>
              </w:rPr>
              <w:t xml:space="preserve"> (at least once</w:t>
            </w:r>
            <w:r w:rsidR="00282436" w:rsidRPr="00282436">
              <w:rPr>
                <w:rFonts w:ascii="Arial" w:eastAsia="Times New Roman" w:hAnsi="Arial" w:cs="Arial"/>
                <w:color w:val="000000"/>
                <w:sz w:val="20"/>
                <w:lang w:val="en" w:eastAsia="en-GB"/>
              </w:rPr>
              <w:t xml:space="preserve"> per term).</w:t>
            </w:r>
          </w:p>
          <w:p w14:paraId="3013D89A" w14:textId="77777777" w:rsidR="00BD1E47" w:rsidRPr="00282436" w:rsidRDefault="00282436" w:rsidP="00282436">
            <w:pPr>
              <w:spacing w:line="276" w:lineRule="auto"/>
              <w:jc w:val="center"/>
              <w:rPr>
                <w:rFonts w:ascii="Arial" w:hAnsi="Arial" w:cs="Arial"/>
                <w:b/>
                <w:sz w:val="20"/>
                <w:szCs w:val="24"/>
                <w:u w:val="single"/>
              </w:rPr>
            </w:pPr>
            <w:r w:rsidRPr="00282436">
              <w:rPr>
                <w:rFonts w:ascii="Arial" w:hAnsi="Arial" w:cs="Arial"/>
                <w:b/>
                <w:u w:val="single"/>
              </w:rPr>
              <w:t>We Love our children to have their say</w:t>
            </w:r>
            <w:r>
              <w:rPr>
                <w:rFonts w:ascii="Arial" w:hAnsi="Arial" w:cs="Arial"/>
                <w:b/>
                <w:u w:val="single"/>
              </w:rPr>
              <w:t>!</w:t>
            </w:r>
          </w:p>
          <w:p w14:paraId="04694D36" w14:textId="77777777" w:rsidR="00BD1E47" w:rsidRPr="00B83E1F" w:rsidRDefault="00BD1E47" w:rsidP="00282436">
            <w:pPr>
              <w:spacing w:line="276" w:lineRule="auto"/>
              <w:rPr>
                <w:rFonts w:ascii="Arial" w:hAnsi="Arial" w:cs="Arial"/>
                <w:sz w:val="20"/>
              </w:rPr>
            </w:pPr>
            <w:r w:rsidRPr="00B83E1F">
              <w:rPr>
                <w:rFonts w:ascii="Arial" w:hAnsi="Arial" w:cs="Arial"/>
                <w:sz w:val="20"/>
              </w:rPr>
              <w:t xml:space="preserve">We have a commitment </w:t>
            </w:r>
            <w:r w:rsidR="009203A9">
              <w:rPr>
                <w:rFonts w:ascii="Arial" w:hAnsi="Arial" w:cs="Arial"/>
                <w:sz w:val="20"/>
              </w:rPr>
              <w:t xml:space="preserve">to </w:t>
            </w:r>
            <w:r w:rsidR="00A57525">
              <w:rPr>
                <w:rFonts w:ascii="Arial" w:hAnsi="Arial" w:cs="Arial"/>
                <w:sz w:val="20"/>
              </w:rPr>
              <w:t xml:space="preserve">listening to our children and promoting their voice in </w:t>
            </w:r>
            <w:r w:rsidR="004D7906">
              <w:rPr>
                <w:rFonts w:ascii="Arial" w:hAnsi="Arial" w:cs="Arial"/>
                <w:sz w:val="20"/>
              </w:rPr>
              <w:t>all aspects of their school life. We do this by</w:t>
            </w:r>
            <w:r w:rsidRPr="00B83E1F">
              <w:rPr>
                <w:rFonts w:ascii="Arial" w:hAnsi="Arial" w:cs="Arial"/>
                <w:sz w:val="20"/>
              </w:rPr>
              <w:t>:</w:t>
            </w:r>
          </w:p>
          <w:p w14:paraId="56C3CC1C" w14:textId="77777777" w:rsidR="00BD1E47" w:rsidRPr="00B83E1F" w:rsidRDefault="004D7906" w:rsidP="00282436">
            <w:pPr>
              <w:pStyle w:val="ListParagraph"/>
              <w:numPr>
                <w:ilvl w:val="0"/>
                <w:numId w:val="8"/>
              </w:numPr>
              <w:spacing w:line="276" w:lineRule="auto"/>
              <w:rPr>
                <w:rFonts w:ascii="Arial" w:hAnsi="Arial" w:cs="Arial"/>
                <w:sz w:val="20"/>
              </w:rPr>
            </w:pPr>
            <w:r>
              <w:rPr>
                <w:rFonts w:ascii="Arial" w:hAnsi="Arial" w:cs="Arial"/>
                <w:sz w:val="20"/>
              </w:rPr>
              <w:t>Having a very a</w:t>
            </w:r>
            <w:r w:rsidR="00BD1E47" w:rsidRPr="00B83E1F">
              <w:rPr>
                <w:rFonts w:ascii="Arial" w:hAnsi="Arial" w:cs="Arial"/>
                <w:sz w:val="20"/>
              </w:rPr>
              <w:t xml:space="preserve">ctive </w:t>
            </w:r>
            <w:r w:rsidR="003A7E84">
              <w:rPr>
                <w:rFonts w:ascii="Arial" w:hAnsi="Arial" w:cs="Arial"/>
                <w:sz w:val="20"/>
              </w:rPr>
              <w:t xml:space="preserve">and informed school council </w:t>
            </w:r>
            <w:r w:rsidR="009203A9">
              <w:rPr>
                <w:rFonts w:ascii="Arial" w:hAnsi="Arial" w:cs="Arial"/>
                <w:sz w:val="20"/>
              </w:rPr>
              <w:t>including</w:t>
            </w:r>
            <w:r w:rsidR="00BD1E47" w:rsidRPr="00B83E1F">
              <w:rPr>
                <w:rFonts w:ascii="Arial" w:hAnsi="Arial" w:cs="Arial"/>
                <w:sz w:val="20"/>
              </w:rPr>
              <w:t xml:space="preserve"> representatives for </w:t>
            </w:r>
            <w:r>
              <w:rPr>
                <w:rFonts w:ascii="Arial" w:hAnsi="Arial" w:cs="Arial"/>
                <w:sz w:val="20"/>
              </w:rPr>
              <w:t>reception (Little Acorns) and year 1 (Saplings).</w:t>
            </w:r>
            <w:r w:rsidR="003A7E84">
              <w:rPr>
                <w:rFonts w:ascii="Arial" w:hAnsi="Arial" w:cs="Arial"/>
                <w:sz w:val="20"/>
              </w:rPr>
              <w:t xml:space="preserve"> </w:t>
            </w:r>
            <w:r w:rsidR="003A7E84" w:rsidRPr="003A7E84">
              <w:rPr>
                <w:rFonts w:ascii="Arial" w:hAnsi="Arial" w:cs="Arial"/>
                <w:sz w:val="20"/>
                <w:highlight w:val="yellow"/>
              </w:rPr>
              <w:t>Currently on hold due to the Covid-19 pandemic.</w:t>
            </w:r>
          </w:p>
          <w:p w14:paraId="307A308E" w14:textId="77777777" w:rsidR="00BD1E47" w:rsidRPr="00B83E1F" w:rsidRDefault="004D7906" w:rsidP="00282436">
            <w:pPr>
              <w:pStyle w:val="ListParagraph"/>
              <w:numPr>
                <w:ilvl w:val="0"/>
                <w:numId w:val="8"/>
              </w:numPr>
              <w:spacing w:line="276" w:lineRule="auto"/>
              <w:rPr>
                <w:rFonts w:ascii="Arial" w:hAnsi="Arial" w:cs="Arial"/>
                <w:sz w:val="20"/>
              </w:rPr>
            </w:pPr>
            <w:r>
              <w:rPr>
                <w:rFonts w:ascii="Arial" w:hAnsi="Arial" w:cs="Arial"/>
                <w:sz w:val="20"/>
              </w:rPr>
              <w:t xml:space="preserve">Helping children to complete an ‘All About Me’ </w:t>
            </w:r>
            <w:r w:rsidR="007C33CF">
              <w:rPr>
                <w:rFonts w:ascii="Arial" w:hAnsi="Arial" w:cs="Arial"/>
                <w:sz w:val="20"/>
              </w:rPr>
              <w:t>cover for their individual ‘L</w:t>
            </w:r>
            <w:r>
              <w:rPr>
                <w:rFonts w:ascii="Arial" w:hAnsi="Arial" w:cs="Arial"/>
                <w:sz w:val="20"/>
              </w:rPr>
              <w:t xml:space="preserve">earning </w:t>
            </w:r>
            <w:r w:rsidR="007C33CF">
              <w:rPr>
                <w:rFonts w:ascii="Arial" w:hAnsi="Arial" w:cs="Arial"/>
                <w:sz w:val="20"/>
              </w:rPr>
              <w:t xml:space="preserve">and Development’ </w:t>
            </w:r>
            <w:r>
              <w:rPr>
                <w:rFonts w:ascii="Arial" w:hAnsi="Arial" w:cs="Arial"/>
                <w:sz w:val="20"/>
              </w:rPr>
              <w:t>plan.</w:t>
            </w:r>
          </w:p>
          <w:p w14:paraId="5AA57E04" w14:textId="77777777" w:rsidR="00BD1E47" w:rsidRPr="00B83E1F" w:rsidRDefault="00282436" w:rsidP="00282436">
            <w:pPr>
              <w:pStyle w:val="ListParagraph"/>
              <w:numPr>
                <w:ilvl w:val="0"/>
                <w:numId w:val="8"/>
              </w:numPr>
              <w:spacing w:line="276" w:lineRule="auto"/>
              <w:rPr>
                <w:rFonts w:ascii="Arial" w:hAnsi="Arial" w:cs="Arial"/>
                <w:sz w:val="20"/>
              </w:rPr>
            </w:pPr>
            <w:r>
              <w:rPr>
                <w:rFonts w:ascii="Arial" w:hAnsi="Arial" w:cs="Arial"/>
                <w:noProof/>
                <w:sz w:val="24"/>
                <w:szCs w:val="24"/>
                <w:lang w:eastAsia="en-GB"/>
              </w:rPr>
              <w:drawing>
                <wp:anchor distT="0" distB="0" distL="114300" distR="114300" simplePos="0" relativeHeight="251670528" behindDoc="1" locked="0" layoutInCell="1" allowOverlap="1" wp14:anchorId="4B2AD539" wp14:editId="4542C2C6">
                  <wp:simplePos x="0" y="0"/>
                  <wp:positionH relativeFrom="column">
                    <wp:posOffset>2593340</wp:posOffset>
                  </wp:positionH>
                  <wp:positionV relativeFrom="paragraph">
                    <wp:posOffset>1334770</wp:posOffset>
                  </wp:positionV>
                  <wp:extent cx="612140" cy="947420"/>
                  <wp:effectExtent l="0" t="0" r="0" b="5080"/>
                  <wp:wrapTight wrapText="bothSides">
                    <wp:wrapPolygon edited="0">
                      <wp:start x="0" y="0"/>
                      <wp:lineTo x="0" y="21282"/>
                      <wp:lineTo x="20838" y="21282"/>
                      <wp:lineTo x="208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1214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3CF">
              <w:rPr>
                <w:rFonts w:ascii="Arial" w:hAnsi="Arial" w:cs="Arial"/>
                <w:sz w:val="20"/>
              </w:rPr>
              <w:t>Asking children what they thin</w:t>
            </w:r>
            <w:r w:rsidR="003A7E84">
              <w:rPr>
                <w:rFonts w:ascii="Arial" w:hAnsi="Arial" w:cs="Arial"/>
                <w:sz w:val="20"/>
              </w:rPr>
              <w:t>k about their school experience.</w:t>
            </w:r>
            <w:r w:rsidR="007C33CF">
              <w:rPr>
                <w:rFonts w:ascii="Arial" w:hAnsi="Arial" w:cs="Arial"/>
                <w:sz w:val="20"/>
              </w:rPr>
              <w:t xml:space="preserve"> We do</w:t>
            </w:r>
            <w:r w:rsidR="009A1130">
              <w:rPr>
                <w:rFonts w:ascii="Arial" w:hAnsi="Arial" w:cs="Arial"/>
                <w:sz w:val="20"/>
              </w:rPr>
              <w:t xml:space="preserve"> this by doing a survey with all our children, with adults to support children in expressing their opinions if necessary. Our special educational needs governor talks specifically to those children who have some additional support in school to gain a clear picture of how they feel about school and their education. All this information is vital to us and helps us develop ou</w:t>
            </w:r>
            <w:r w:rsidR="003A7E84">
              <w:rPr>
                <w:rFonts w:ascii="Arial" w:hAnsi="Arial" w:cs="Arial"/>
                <w:sz w:val="20"/>
              </w:rPr>
              <w:t xml:space="preserve">r school improvement priorities. </w:t>
            </w:r>
            <w:r w:rsidR="003A7E84" w:rsidRPr="003A7E84">
              <w:rPr>
                <w:rFonts w:ascii="Arial" w:hAnsi="Arial" w:cs="Arial"/>
                <w:sz w:val="20"/>
                <w:highlight w:val="yellow"/>
              </w:rPr>
              <w:t>This is under half-termly review due to the Covid-19 pandemic.</w:t>
            </w:r>
          </w:p>
          <w:p w14:paraId="19E055C4" w14:textId="77777777" w:rsidR="00BD1E47" w:rsidRDefault="00282436" w:rsidP="00282436">
            <w:pPr>
              <w:pStyle w:val="ListParagraph"/>
              <w:numPr>
                <w:ilvl w:val="0"/>
                <w:numId w:val="8"/>
              </w:numPr>
              <w:spacing w:line="276"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2D370251" wp14:editId="3260B5D8">
                      <wp:simplePos x="0" y="0"/>
                      <wp:positionH relativeFrom="column">
                        <wp:posOffset>3896024</wp:posOffset>
                      </wp:positionH>
                      <wp:positionV relativeFrom="paragraph">
                        <wp:posOffset>188643</wp:posOffset>
                      </wp:positionV>
                      <wp:extent cx="1932305" cy="939800"/>
                      <wp:effectExtent l="438150" t="19050" r="10795" b="88900"/>
                      <wp:wrapNone/>
                      <wp:docPr id="10" name="Oval Callout 10"/>
                      <wp:cNvGraphicFramePr/>
                      <a:graphic xmlns:a="http://schemas.openxmlformats.org/drawingml/2006/main">
                        <a:graphicData uri="http://schemas.microsoft.com/office/word/2010/wordprocessingShape">
                          <wps:wsp>
                            <wps:cNvSpPr/>
                            <wps:spPr>
                              <a:xfrm>
                                <a:off x="0" y="0"/>
                                <a:ext cx="1932305" cy="939800"/>
                              </a:xfrm>
                              <a:prstGeom prst="wedgeEllipseCallout">
                                <a:avLst>
                                  <a:gd name="adj1" fmla="val -70295"/>
                                  <a:gd name="adj2" fmla="val 550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1B5567" w14:textId="77777777" w:rsidR="00BA6F03" w:rsidRPr="00282436" w:rsidRDefault="00BA6F03" w:rsidP="00282436">
                                  <w:pPr>
                                    <w:jc w:val="center"/>
                                  </w:pPr>
                                  <w:r w:rsidRPr="00282436">
                                    <w:t>I feel more confident to have a go by myself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70251" id="Oval Callout 10" o:spid="_x0000_s1027" type="#_x0000_t63" style="position:absolute;left:0;text-align:left;margin-left:306.75pt;margin-top:14.85pt;width:152.15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" adj="-4384,22696" fillcolor="#5b9bd5 [3204]" strokecolor="#1f4d78 [1604]" strokeweight="1pt">
                      <v:textbox>
                        <w:txbxContent>
                          <w:p w14:paraId="7A1B5567" w14:textId="77777777" w:rsidR="00BA6F03" w:rsidRPr="00282436" w:rsidRDefault="00BA6F03" w:rsidP="00282436">
                            <w:pPr>
                              <w:jc w:val="center"/>
                            </w:pPr>
                            <w:r w:rsidRPr="00282436">
                              <w:t>I feel more confident to have a go by myself now.</w:t>
                            </w:r>
                          </w:p>
                        </w:txbxContent>
                      </v:textbox>
                    </v:shape>
                  </w:pict>
                </mc:Fallback>
              </mc:AlternateContent>
            </w:r>
            <w:r w:rsidR="009A1130">
              <w:rPr>
                <w:rFonts w:ascii="Arial" w:hAnsi="Arial" w:cs="Arial"/>
                <w:sz w:val="20"/>
              </w:rPr>
              <w:t>Devising ‘One Page P</w:t>
            </w:r>
            <w:r w:rsidR="00BD1E47" w:rsidRPr="00B83E1F">
              <w:rPr>
                <w:rFonts w:ascii="Arial" w:hAnsi="Arial" w:cs="Arial"/>
                <w:sz w:val="20"/>
              </w:rPr>
              <w:t>lans</w:t>
            </w:r>
            <w:r w:rsidR="009A1130">
              <w:rPr>
                <w:rFonts w:ascii="Arial" w:hAnsi="Arial" w:cs="Arial"/>
                <w:sz w:val="20"/>
              </w:rPr>
              <w:t>’</w:t>
            </w:r>
            <w:r w:rsidR="00BD1E47" w:rsidRPr="00B83E1F">
              <w:rPr>
                <w:rFonts w:ascii="Arial" w:hAnsi="Arial" w:cs="Arial"/>
                <w:sz w:val="20"/>
              </w:rPr>
              <w:t xml:space="preserve"> to support children to make a successful transition between classes/key stages/schools.</w:t>
            </w:r>
            <w:r>
              <w:rPr>
                <w:rFonts w:ascii="Arial" w:hAnsi="Arial" w:cs="Arial"/>
                <w:noProof/>
                <w:sz w:val="20"/>
                <w:lang w:eastAsia="en-GB"/>
              </w:rPr>
              <w:t xml:space="preserve"> </w:t>
            </w:r>
          </w:p>
          <w:p w14:paraId="4E4712C6" w14:textId="77777777" w:rsidR="00282436" w:rsidRPr="00B83E1F" w:rsidRDefault="00282436" w:rsidP="00282436">
            <w:pPr>
              <w:pStyle w:val="ListParagraph"/>
              <w:spacing w:line="276"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432CDFD5" wp14:editId="2B93C958">
                      <wp:simplePos x="0" y="0"/>
                      <wp:positionH relativeFrom="column">
                        <wp:posOffset>13791</wp:posOffset>
                      </wp:positionH>
                      <wp:positionV relativeFrom="paragraph">
                        <wp:posOffset>8255</wp:posOffset>
                      </wp:positionV>
                      <wp:extent cx="1932305" cy="939800"/>
                      <wp:effectExtent l="0" t="0" r="296545" b="12700"/>
                      <wp:wrapNone/>
                      <wp:docPr id="11" name="Oval Callout 11"/>
                      <wp:cNvGraphicFramePr/>
                      <a:graphic xmlns:a="http://schemas.openxmlformats.org/drawingml/2006/main">
                        <a:graphicData uri="http://schemas.microsoft.com/office/word/2010/wordprocessingShape">
                          <wps:wsp>
                            <wps:cNvSpPr/>
                            <wps:spPr>
                              <a:xfrm>
                                <a:off x="0" y="0"/>
                                <a:ext cx="1932305" cy="939800"/>
                              </a:xfrm>
                              <a:prstGeom prst="wedgeEllipseCallout">
                                <a:avLst>
                                  <a:gd name="adj1" fmla="val 63188"/>
                                  <a:gd name="adj2" fmla="val 47729"/>
                                </a:avLst>
                              </a:prstGeom>
                              <a:solidFill>
                                <a:srgbClr val="5B9BD5"/>
                              </a:solidFill>
                              <a:ln w="12700" cap="flat" cmpd="sng" algn="ctr">
                                <a:solidFill>
                                  <a:srgbClr val="5B9BD5">
                                    <a:shade val="50000"/>
                                  </a:srgbClr>
                                </a:solidFill>
                                <a:prstDash val="solid"/>
                                <a:miter lim="800000"/>
                              </a:ln>
                              <a:effectLst/>
                            </wps:spPr>
                            <wps:txbx>
                              <w:txbxContent>
                                <w:p w14:paraId="23CB054A" w14:textId="77777777" w:rsidR="00BA6F03" w:rsidRDefault="00BA6F03" w:rsidP="00282436">
                                  <w:pPr>
                                    <w:jc w:val="center"/>
                                  </w:pPr>
                                  <w:r>
                                    <w:t>There is always someone there to help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DFD5" id="Oval Callout 11" o:spid="_x0000_s1028" type="#_x0000_t63" style="position:absolute;left:0;text-align:left;margin-left:1.1pt;margin-top:.65pt;width:152.15pt;height: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" adj="24449,21109" fillcolor="#5b9bd5" strokecolor="#41719c" strokeweight="1pt">
                      <v:textbox>
                        <w:txbxContent>
                          <w:p w14:paraId="23CB054A" w14:textId="77777777" w:rsidR="00BA6F03" w:rsidRDefault="00BA6F03" w:rsidP="00282436">
                            <w:pPr>
                              <w:jc w:val="center"/>
                            </w:pPr>
                            <w:r>
                              <w:t>There is always someone there to help me.</w:t>
                            </w:r>
                          </w:p>
                        </w:txbxContent>
                      </v:textbox>
                    </v:shape>
                  </w:pict>
                </mc:Fallback>
              </mc:AlternateContent>
            </w:r>
          </w:p>
          <w:p w14:paraId="17A81637" w14:textId="77777777" w:rsidR="00BD1E47" w:rsidRDefault="00BD1E47" w:rsidP="00282436">
            <w:pPr>
              <w:pStyle w:val="ListParagraph"/>
              <w:spacing w:line="276" w:lineRule="auto"/>
              <w:rPr>
                <w:rFonts w:ascii="Arial" w:hAnsi="Arial" w:cs="Arial"/>
                <w:sz w:val="24"/>
                <w:szCs w:val="24"/>
              </w:rPr>
            </w:pPr>
          </w:p>
          <w:p w14:paraId="2668FF1E" w14:textId="77777777" w:rsidR="00936907" w:rsidRDefault="00936907" w:rsidP="00BD1E47">
            <w:pPr>
              <w:pStyle w:val="ListParagraph"/>
              <w:rPr>
                <w:rFonts w:ascii="Arial" w:hAnsi="Arial" w:cs="Arial"/>
                <w:sz w:val="24"/>
                <w:szCs w:val="24"/>
              </w:rPr>
            </w:pPr>
          </w:p>
          <w:p w14:paraId="250FF226" w14:textId="77777777" w:rsidR="00936907" w:rsidRDefault="00936907" w:rsidP="00BD1E47">
            <w:pPr>
              <w:pStyle w:val="ListParagraph"/>
              <w:rPr>
                <w:rFonts w:ascii="Arial" w:hAnsi="Arial" w:cs="Arial"/>
                <w:sz w:val="24"/>
                <w:szCs w:val="24"/>
              </w:rPr>
            </w:pPr>
          </w:p>
          <w:p w14:paraId="6FC963E2" w14:textId="77777777" w:rsidR="00456DDB" w:rsidRDefault="00456DDB" w:rsidP="00282436">
            <w:pPr>
              <w:rPr>
                <w:rFonts w:ascii="Arial" w:hAnsi="Arial" w:cs="Arial"/>
                <w:b/>
                <w:sz w:val="20"/>
                <w:szCs w:val="24"/>
                <w:u w:val="single"/>
              </w:rPr>
            </w:pPr>
          </w:p>
          <w:p w14:paraId="1C09CB44" w14:textId="77777777" w:rsidR="00282436" w:rsidRDefault="00282436" w:rsidP="00282436">
            <w:pPr>
              <w:rPr>
                <w:rFonts w:ascii="Arial" w:hAnsi="Arial" w:cs="Arial"/>
                <w:b/>
                <w:sz w:val="20"/>
                <w:szCs w:val="24"/>
                <w:u w:val="single"/>
              </w:rPr>
            </w:pPr>
          </w:p>
          <w:p w14:paraId="3EC7B46A" w14:textId="77777777" w:rsidR="0076556F" w:rsidRPr="00282436" w:rsidRDefault="0076556F" w:rsidP="003A7E84">
            <w:pPr>
              <w:spacing w:line="276" w:lineRule="auto"/>
              <w:rPr>
                <w:rFonts w:ascii="Arial" w:hAnsi="Arial" w:cs="Arial"/>
                <w:b/>
                <w:sz w:val="20"/>
                <w:szCs w:val="24"/>
                <w:u w:val="single"/>
              </w:rPr>
            </w:pPr>
          </w:p>
        </w:tc>
      </w:tr>
      <w:tr w:rsidR="000D3FED" w:rsidRPr="00087A5B" w14:paraId="2404BE29" w14:textId="77777777" w:rsidTr="00FC29F7">
        <w:tc>
          <w:tcPr>
            <w:tcW w:w="1844" w:type="dxa"/>
            <w:shd w:val="clear" w:color="auto" w:fill="CCFF99"/>
          </w:tcPr>
          <w:p w14:paraId="3CA1C4D8" w14:textId="77777777" w:rsidR="000D3FED" w:rsidRPr="00087A5B" w:rsidRDefault="000D3FED">
            <w:pPr>
              <w:rPr>
                <w:rFonts w:ascii="Arial" w:hAnsi="Arial" w:cs="Arial"/>
                <w:sz w:val="24"/>
                <w:szCs w:val="24"/>
              </w:rPr>
            </w:pPr>
          </w:p>
          <w:p w14:paraId="25096A23" w14:textId="77777777" w:rsidR="000D3FED" w:rsidRPr="00936907" w:rsidRDefault="000D3FED">
            <w:pPr>
              <w:rPr>
                <w:rFonts w:ascii="Arial" w:hAnsi="Arial" w:cs="Arial"/>
                <w:sz w:val="20"/>
                <w:szCs w:val="24"/>
              </w:rPr>
            </w:pPr>
            <w:r w:rsidRPr="00936907">
              <w:rPr>
                <w:rFonts w:ascii="Arial" w:hAnsi="Arial" w:cs="Arial"/>
                <w:sz w:val="20"/>
                <w:szCs w:val="24"/>
              </w:rPr>
              <w:t>How do we help a child with physical needs?</w:t>
            </w:r>
          </w:p>
          <w:p w14:paraId="7539881E" w14:textId="77777777" w:rsidR="000D3FED" w:rsidRPr="00087A5B" w:rsidRDefault="000D3FED">
            <w:pPr>
              <w:rPr>
                <w:rFonts w:ascii="Arial" w:hAnsi="Arial" w:cs="Arial"/>
                <w:sz w:val="24"/>
                <w:szCs w:val="24"/>
              </w:rPr>
            </w:pPr>
          </w:p>
        </w:tc>
        <w:tc>
          <w:tcPr>
            <w:tcW w:w="9355" w:type="dxa"/>
          </w:tcPr>
          <w:p w14:paraId="3B27EB13" w14:textId="77777777" w:rsidR="004A4EBE" w:rsidRPr="00936907" w:rsidRDefault="00936907" w:rsidP="00E27009">
            <w:pPr>
              <w:pStyle w:val="ListParagraph"/>
              <w:numPr>
                <w:ilvl w:val="0"/>
                <w:numId w:val="8"/>
              </w:numPr>
              <w:spacing w:after="200" w:line="276" w:lineRule="auto"/>
              <w:rPr>
                <w:rFonts w:ascii="Arial" w:hAnsi="Arial" w:cs="Arial"/>
                <w:sz w:val="20"/>
              </w:rPr>
            </w:pPr>
            <w:r>
              <w:rPr>
                <w:rFonts w:ascii="Arial" w:hAnsi="Arial" w:cs="Arial"/>
                <w:sz w:val="20"/>
              </w:rPr>
              <w:t>We have a d</w:t>
            </w:r>
            <w:r w:rsidR="004A4EBE" w:rsidRPr="00936907">
              <w:rPr>
                <w:rFonts w:ascii="Arial" w:hAnsi="Arial" w:cs="Arial"/>
                <w:sz w:val="20"/>
              </w:rPr>
              <w:t>esignated disabled toilet and changing facility with a hoist.</w:t>
            </w:r>
          </w:p>
          <w:p w14:paraId="0571FB44" w14:textId="77777777" w:rsidR="004A4EBE" w:rsidRPr="00936907" w:rsidRDefault="00936907" w:rsidP="00E27009">
            <w:pPr>
              <w:pStyle w:val="ListParagraph"/>
              <w:numPr>
                <w:ilvl w:val="0"/>
                <w:numId w:val="8"/>
              </w:numPr>
              <w:spacing w:after="200" w:line="276" w:lineRule="auto"/>
              <w:rPr>
                <w:rFonts w:ascii="Arial" w:hAnsi="Arial" w:cs="Arial"/>
                <w:sz w:val="20"/>
              </w:rPr>
            </w:pPr>
            <w:r w:rsidRPr="00936907">
              <w:rPr>
                <w:rFonts w:ascii="Arial" w:hAnsi="Arial" w:cs="Arial"/>
                <w:sz w:val="20"/>
              </w:rPr>
              <w:t>We have r</w:t>
            </w:r>
            <w:r w:rsidR="004A4EBE" w:rsidRPr="00936907">
              <w:rPr>
                <w:rFonts w:ascii="Arial" w:hAnsi="Arial" w:cs="Arial"/>
                <w:sz w:val="20"/>
              </w:rPr>
              <w:t xml:space="preserve">amp access to the </w:t>
            </w:r>
            <w:r w:rsidRPr="00936907">
              <w:rPr>
                <w:rFonts w:ascii="Arial" w:hAnsi="Arial" w:cs="Arial"/>
                <w:sz w:val="20"/>
              </w:rPr>
              <w:t xml:space="preserve">playground and raised flower beds </w:t>
            </w:r>
            <w:r w:rsidR="00CC6F4D">
              <w:rPr>
                <w:rFonts w:ascii="Arial" w:hAnsi="Arial" w:cs="Arial"/>
                <w:sz w:val="20"/>
              </w:rPr>
              <w:t>for easy wheelchair access (</w:t>
            </w:r>
            <w:r w:rsidRPr="00936907">
              <w:rPr>
                <w:rFonts w:ascii="Arial" w:hAnsi="Arial" w:cs="Arial"/>
                <w:sz w:val="20"/>
              </w:rPr>
              <w:t>in addition to our allotments</w:t>
            </w:r>
            <w:r w:rsidR="00CC6F4D">
              <w:rPr>
                <w:rFonts w:ascii="Arial" w:hAnsi="Arial" w:cs="Arial"/>
                <w:sz w:val="20"/>
              </w:rPr>
              <w:t>)</w:t>
            </w:r>
            <w:r w:rsidRPr="00936907">
              <w:rPr>
                <w:rFonts w:ascii="Arial" w:hAnsi="Arial" w:cs="Arial"/>
                <w:sz w:val="20"/>
              </w:rPr>
              <w:t>.</w:t>
            </w:r>
          </w:p>
          <w:p w14:paraId="00C11E7F" w14:textId="77777777" w:rsidR="004A4EBE" w:rsidRPr="00936907" w:rsidRDefault="00936907" w:rsidP="00E27009">
            <w:pPr>
              <w:pStyle w:val="ListParagraph"/>
              <w:numPr>
                <w:ilvl w:val="0"/>
                <w:numId w:val="8"/>
              </w:numPr>
              <w:spacing w:after="200" w:line="276" w:lineRule="auto"/>
              <w:rPr>
                <w:rFonts w:ascii="Arial" w:hAnsi="Arial" w:cs="Arial"/>
                <w:sz w:val="20"/>
              </w:rPr>
            </w:pPr>
            <w:r>
              <w:rPr>
                <w:rFonts w:ascii="Arial" w:hAnsi="Arial" w:cs="Arial"/>
                <w:sz w:val="20"/>
              </w:rPr>
              <w:t>Our s</w:t>
            </w:r>
            <w:r w:rsidR="004A4EBE" w:rsidRPr="00936907">
              <w:rPr>
                <w:rFonts w:ascii="Arial" w:hAnsi="Arial" w:cs="Arial"/>
                <w:sz w:val="20"/>
              </w:rPr>
              <w:t xml:space="preserve">taff </w:t>
            </w:r>
            <w:r>
              <w:rPr>
                <w:rFonts w:ascii="Arial" w:hAnsi="Arial" w:cs="Arial"/>
                <w:sz w:val="20"/>
              </w:rPr>
              <w:t>are trained in moving and handling as appropriate to the needs of our children.</w:t>
            </w:r>
          </w:p>
          <w:p w14:paraId="0BBBA9DC" w14:textId="77777777" w:rsidR="004A4EBE" w:rsidRPr="00DB1045" w:rsidRDefault="00FA6031" w:rsidP="00E27009">
            <w:pPr>
              <w:pStyle w:val="ListParagraph"/>
              <w:numPr>
                <w:ilvl w:val="0"/>
                <w:numId w:val="8"/>
              </w:numPr>
              <w:spacing w:after="200" w:line="276" w:lineRule="auto"/>
              <w:rPr>
                <w:rFonts w:ascii="Arial" w:hAnsi="Arial" w:cs="Arial"/>
                <w:sz w:val="20"/>
                <w:highlight w:val="yellow"/>
              </w:rPr>
            </w:pPr>
            <w:r>
              <w:rPr>
                <w:rFonts w:ascii="Arial" w:hAnsi="Arial" w:cs="Arial"/>
                <w:sz w:val="20"/>
              </w:rPr>
              <w:t xml:space="preserve">Our staff are </w:t>
            </w:r>
            <w:r w:rsidR="004A4EBE" w:rsidRPr="00936907">
              <w:rPr>
                <w:rFonts w:ascii="Arial" w:hAnsi="Arial" w:cs="Arial"/>
                <w:sz w:val="20"/>
              </w:rPr>
              <w:t>trained in Developmental Coordination Disorder (DCD)</w:t>
            </w:r>
            <w:r>
              <w:rPr>
                <w:rFonts w:ascii="Arial" w:hAnsi="Arial" w:cs="Arial"/>
                <w:sz w:val="20"/>
              </w:rPr>
              <w:t xml:space="preserve"> and we have specific interventions in place </w:t>
            </w:r>
            <w:r w:rsidRPr="00936907">
              <w:rPr>
                <w:rFonts w:ascii="Arial" w:hAnsi="Arial" w:cs="Arial"/>
                <w:sz w:val="20"/>
              </w:rPr>
              <w:t xml:space="preserve">(Jumping Kangas, Jumping Joeys) as recommended by </w:t>
            </w:r>
            <w:r w:rsidR="00CC6F4D">
              <w:rPr>
                <w:rFonts w:ascii="Arial" w:hAnsi="Arial" w:cs="Arial"/>
                <w:sz w:val="20"/>
              </w:rPr>
              <w:t xml:space="preserve">the </w:t>
            </w:r>
            <w:r w:rsidRPr="00936907">
              <w:rPr>
                <w:rFonts w:ascii="Arial" w:hAnsi="Arial" w:cs="Arial"/>
                <w:sz w:val="20"/>
              </w:rPr>
              <w:t>Occupational Therapy service.</w:t>
            </w:r>
            <w:r w:rsidR="00DB1045">
              <w:rPr>
                <w:rFonts w:ascii="Arial" w:hAnsi="Arial" w:cs="Arial"/>
                <w:sz w:val="20"/>
              </w:rPr>
              <w:t xml:space="preserve"> </w:t>
            </w:r>
            <w:r w:rsidR="00DB1045" w:rsidRPr="00DB1045">
              <w:rPr>
                <w:rFonts w:ascii="Arial" w:hAnsi="Arial" w:cs="Arial"/>
                <w:sz w:val="20"/>
                <w:highlight w:val="yellow"/>
              </w:rPr>
              <w:t xml:space="preserve">This intervention is currently on hold due to the Covid-19 pandemic. </w:t>
            </w:r>
          </w:p>
          <w:p w14:paraId="3970077C" w14:textId="77777777" w:rsidR="004A4EBE" w:rsidRDefault="00FA6031" w:rsidP="00E27009">
            <w:pPr>
              <w:pStyle w:val="ListParagraph"/>
              <w:numPr>
                <w:ilvl w:val="0"/>
                <w:numId w:val="8"/>
              </w:numPr>
              <w:spacing w:after="200" w:line="276" w:lineRule="auto"/>
              <w:rPr>
                <w:rFonts w:ascii="Arial" w:hAnsi="Arial" w:cs="Arial"/>
                <w:sz w:val="20"/>
              </w:rPr>
            </w:pPr>
            <w:r>
              <w:rPr>
                <w:rFonts w:ascii="Arial" w:hAnsi="Arial" w:cs="Arial"/>
                <w:sz w:val="20"/>
              </w:rPr>
              <w:t>We have a commitment to providing the necessary s</w:t>
            </w:r>
            <w:r w:rsidR="004A4EBE" w:rsidRPr="00936907">
              <w:rPr>
                <w:rFonts w:ascii="Arial" w:hAnsi="Arial" w:cs="Arial"/>
                <w:sz w:val="20"/>
              </w:rPr>
              <w:t>pecialist physical equipment for use in PE (balance boards, tactile balls, balloons)</w:t>
            </w:r>
          </w:p>
          <w:p w14:paraId="19DBE59F" w14:textId="77777777" w:rsidR="005660F8" w:rsidRPr="00087A5B" w:rsidRDefault="00FA6031" w:rsidP="00E27009">
            <w:pPr>
              <w:pStyle w:val="ListParagraph"/>
              <w:numPr>
                <w:ilvl w:val="0"/>
                <w:numId w:val="8"/>
              </w:numPr>
              <w:spacing w:line="276" w:lineRule="auto"/>
              <w:rPr>
                <w:rFonts w:ascii="Arial" w:hAnsi="Arial" w:cs="Arial"/>
              </w:rPr>
            </w:pPr>
            <w:r>
              <w:rPr>
                <w:rFonts w:ascii="Arial" w:hAnsi="Arial" w:cs="Arial"/>
                <w:sz w:val="20"/>
              </w:rPr>
              <w:t>Children have a</w:t>
            </w:r>
            <w:r w:rsidR="004A4EBE" w:rsidRPr="00936907">
              <w:rPr>
                <w:rFonts w:ascii="Arial" w:hAnsi="Arial" w:cs="Arial"/>
                <w:sz w:val="20"/>
              </w:rPr>
              <w:t>ccess to learning equipment such as sloping writing boards, grip rulers, spec</w:t>
            </w:r>
            <w:r>
              <w:rPr>
                <w:rFonts w:ascii="Arial" w:hAnsi="Arial" w:cs="Arial"/>
                <w:sz w:val="20"/>
              </w:rPr>
              <w:t>ialist pencils and pencil grips as required.</w:t>
            </w:r>
          </w:p>
        </w:tc>
      </w:tr>
      <w:tr w:rsidR="000D3FED" w:rsidRPr="00087A5B" w14:paraId="5D454AC1" w14:textId="77777777" w:rsidTr="00FC29F7">
        <w:tc>
          <w:tcPr>
            <w:tcW w:w="1844" w:type="dxa"/>
            <w:shd w:val="clear" w:color="auto" w:fill="CCFF99"/>
          </w:tcPr>
          <w:p w14:paraId="64FFE39D" w14:textId="77777777" w:rsidR="000D3FED" w:rsidRPr="00087A5B" w:rsidRDefault="000D3FED">
            <w:pPr>
              <w:rPr>
                <w:rFonts w:ascii="Arial" w:hAnsi="Arial" w:cs="Arial"/>
                <w:sz w:val="24"/>
                <w:szCs w:val="24"/>
              </w:rPr>
            </w:pPr>
          </w:p>
          <w:p w14:paraId="47CBEB21" w14:textId="77777777" w:rsidR="000D3FED" w:rsidRPr="00FA6031" w:rsidRDefault="000D3FED">
            <w:pPr>
              <w:rPr>
                <w:rFonts w:ascii="Arial" w:hAnsi="Arial" w:cs="Arial"/>
                <w:sz w:val="20"/>
                <w:szCs w:val="24"/>
              </w:rPr>
            </w:pPr>
            <w:r w:rsidRPr="00FA6031">
              <w:rPr>
                <w:rFonts w:ascii="Arial" w:hAnsi="Arial" w:cs="Arial"/>
                <w:sz w:val="20"/>
                <w:szCs w:val="24"/>
              </w:rPr>
              <w:t>How do we help a child with speech and language needs?</w:t>
            </w:r>
          </w:p>
          <w:p w14:paraId="75083CCF" w14:textId="77777777" w:rsidR="000D3FED" w:rsidRPr="00087A5B" w:rsidRDefault="000D3FED">
            <w:pPr>
              <w:rPr>
                <w:rFonts w:ascii="Arial" w:hAnsi="Arial" w:cs="Arial"/>
                <w:sz w:val="24"/>
                <w:szCs w:val="24"/>
              </w:rPr>
            </w:pPr>
          </w:p>
        </w:tc>
        <w:tc>
          <w:tcPr>
            <w:tcW w:w="9355" w:type="dxa"/>
          </w:tcPr>
          <w:p w14:paraId="5811B9A6" w14:textId="77777777" w:rsidR="004A4EBE" w:rsidRDefault="00CC6F4D" w:rsidP="00DB1045">
            <w:pPr>
              <w:pStyle w:val="ListParagraph"/>
              <w:numPr>
                <w:ilvl w:val="0"/>
                <w:numId w:val="9"/>
              </w:numPr>
              <w:spacing w:line="276" w:lineRule="auto"/>
              <w:rPr>
                <w:rFonts w:ascii="Arial" w:hAnsi="Arial" w:cs="Arial"/>
                <w:sz w:val="20"/>
              </w:rPr>
            </w:pPr>
            <w:r>
              <w:rPr>
                <w:rFonts w:ascii="Arial" w:hAnsi="Arial" w:cs="Arial"/>
                <w:sz w:val="20"/>
              </w:rPr>
              <w:t xml:space="preserve">We run a </w:t>
            </w:r>
            <w:r w:rsidR="004A4EBE" w:rsidRPr="00FA6031">
              <w:rPr>
                <w:rFonts w:ascii="Arial" w:hAnsi="Arial" w:cs="Arial"/>
                <w:sz w:val="20"/>
              </w:rPr>
              <w:t>Social Use of Language Programme (SULP) delivered by trained staff.</w:t>
            </w:r>
          </w:p>
          <w:p w14:paraId="3B0BF73D" w14:textId="77777777" w:rsidR="00DB1045" w:rsidRPr="00FA6031" w:rsidRDefault="00DB1045" w:rsidP="00DB1045">
            <w:pPr>
              <w:pStyle w:val="ListParagraph"/>
              <w:spacing w:after="200" w:line="276" w:lineRule="auto"/>
              <w:rPr>
                <w:rFonts w:ascii="Arial" w:hAnsi="Arial" w:cs="Arial"/>
                <w:sz w:val="20"/>
              </w:rPr>
            </w:pPr>
            <w:r w:rsidRPr="00DB1045">
              <w:rPr>
                <w:rFonts w:ascii="Arial" w:hAnsi="Arial" w:cs="Arial"/>
                <w:sz w:val="20"/>
                <w:highlight w:val="yellow"/>
              </w:rPr>
              <w:t xml:space="preserve">This intervention is currently on hold due to the Covid-19 pandemic. </w:t>
            </w:r>
          </w:p>
          <w:p w14:paraId="5518A225" w14:textId="77777777" w:rsidR="004A4EBE" w:rsidRPr="00FA6031" w:rsidRDefault="00CC6F4D" w:rsidP="00DB1045">
            <w:pPr>
              <w:pStyle w:val="ListParagraph"/>
              <w:numPr>
                <w:ilvl w:val="0"/>
                <w:numId w:val="9"/>
              </w:numPr>
              <w:spacing w:line="276" w:lineRule="auto"/>
              <w:rPr>
                <w:rFonts w:ascii="Arial" w:hAnsi="Arial" w:cs="Arial"/>
                <w:sz w:val="20"/>
              </w:rPr>
            </w:pPr>
            <w:r>
              <w:rPr>
                <w:rFonts w:ascii="Arial" w:hAnsi="Arial" w:cs="Arial"/>
                <w:sz w:val="20"/>
              </w:rPr>
              <w:t>Our staff are</w:t>
            </w:r>
            <w:r w:rsidR="004A4EBE" w:rsidRPr="00FA6031">
              <w:rPr>
                <w:rFonts w:ascii="Arial" w:hAnsi="Arial" w:cs="Arial"/>
                <w:sz w:val="20"/>
              </w:rPr>
              <w:t xml:space="preserve"> experienced in the use of material recommended by the speech and language service (Communication cookbook, Time to Talk, support pack for schools)</w:t>
            </w:r>
          </w:p>
          <w:p w14:paraId="2D114E1E" w14:textId="77777777" w:rsidR="004A4EBE" w:rsidRPr="00FA6031" w:rsidRDefault="00CC6F4D" w:rsidP="00DB1045">
            <w:pPr>
              <w:pStyle w:val="ListParagraph"/>
              <w:numPr>
                <w:ilvl w:val="0"/>
                <w:numId w:val="9"/>
              </w:numPr>
              <w:spacing w:line="276" w:lineRule="auto"/>
              <w:rPr>
                <w:rFonts w:ascii="Arial" w:hAnsi="Arial" w:cs="Arial"/>
                <w:sz w:val="20"/>
              </w:rPr>
            </w:pPr>
            <w:r>
              <w:rPr>
                <w:rFonts w:ascii="Arial" w:hAnsi="Arial" w:cs="Arial"/>
                <w:sz w:val="20"/>
              </w:rPr>
              <w:t>We have e</w:t>
            </w:r>
            <w:r w:rsidR="004A4EBE" w:rsidRPr="00FA6031">
              <w:rPr>
                <w:rFonts w:ascii="Arial" w:hAnsi="Arial" w:cs="Arial"/>
                <w:sz w:val="20"/>
              </w:rPr>
              <w:t>xcellent links with the Speech and Language Therapy service (SALT) who provide advice and guidance for children accessing their service that is implemented in school.</w:t>
            </w:r>
          </w:p>
          <w:p w14:paraId="0BEEA53A" w14:textId="77777777" w:rsidR="006F0169" w:rsidRPr="00FA6031" w:rsidRDefault="004A4EBE" w:rsidP="00DB1045">
            <w:pPr>
              <w:pStyle w:val="ListParagraph"/>
              <w:numPr>
                <w:ilvl w:val="0"/>
                <w:numId w:val="9"/>
              </w:numPr>
              <w:spacing w:line="276" w:lineRule="auto"/>
              <w:rPr>
                <w:rFonts w:ascii="Arial" w:hAnsi="Arial" w:cs="Arial"/>
                <w:sz w:val="20"/>
              </w:rPr>
            </w:pPr>
            <w:r w:rsidRPr="00FA6031">
              <w:rPr>
                <w:rFonts w:ascii="Arial" w:hAnsi="Arial" w:cs="Arial"/>
                <w:sz w:val="20"/>
              </w:rPr>
              <w:t>We provide learning environments that are rich in language stimulation and pr</w:t>
            </w:r>
            <w:r w:rsidR="00CC6F4D">
              <w:rPr>
                <w:rFonts w:ascii="Arial" w:hAnsi="Arial" w:cs="Arial"/>
                <w:sz w:val="20"/>
              </w:rPr>
              <w:t>omote high quality inte</w:t>
            </w:r>
            <w:r w:rsidR="00127170">
              <w:rPr>
                <w:rFonts w:ascii="Arial" w:hAnsi="Arial" w:cs="Arial"/>
                <w:sz w:val="20"/>
              </w:rPr>
              <w:t>ractions and a love of language.</w:t>
            </w:r>
          </w:p>
        </w:tc>
      </w:tr>
      <w:tr w:rsidR="000747E1" w:rsidRPr="00087A5B" w14:paraId="19015517" w14:textId="77777777" w:rsidTr="00FC29F7">
        <w:tc>
          <w:tcPr>
            <w:tcW w:w="1844" w:type="dxa"/>
            <w:shd w:val="clear" w:color="auto" w:fill="CCFF99"/>
          </w:tcPr>
          <w:p w14:paraId="4651C027" w14:textId="77777777" w:rsidR="000747E1" w:rsidRPr="00087A5B" w:rsidRDefault="000747E1" w:rsidP="00C16D32">
            <w:pPr>
              <w:rPr>
                <w:rFonts w:ascii="Arial" w:hAnsi="Arial" w:cs="Arial"/>
                <w:sz w:val="24"/>
                <w:szCs w:val="24"/>
              </w:rPr>
            </w:pPr>
            <w:r w:rsidRPr="00FA6031">
              <w:rPr>
                <w:rFonts w:ascii="Arial" w:hAnsi="Arial" w:cs="Arial"/>
                <w:sz w:val="20"/>
                <w:szCs w:val="24"/>
              </w:rPr>
              <w:t>How do we help a child with sensory impairment?</w:t>
            </w:r>
          </w:p>
        </w:tc>
        <w:tc>
          <w:tcPr>
            <w:tcW w:w="9355" w:type="dxa"/>
          </w:tcPr>
          <w:p w14:paraId="4945838A" w14:textId="77777777" w:rsidR="004A4EBE" w:rsidRPr="00FA6031" w:rsidRDefault="00C16D32" w:rsidP="00E27009">
            <w:pPr>
              <w:pStyle w:val="ListParagraph"/>
              <w:numPr>
                <w:ilvl w:val="0"/>
                <w:numId w:val="10"/>
              </w:numPr>
              <w:spacing w:line="276" w:lineRule="auto"/>
              <w:rPr>
                <w:rFonts w:ascii="Arial" w:hAnsi="Arial" w:cs="Arial"/>
                <w:sz w:val="20"/>
              </w:rPr>
            </w:pPr>
            <w:r>
              <w:rPr>
                <w:rFonts w:ascii="Arial" w:hAnsi="Arial" w:cs="Arial"/>
                <w:sz w:val="20"/>
              </w:rPr>
              <w:t>We use visual timetables and visual learning cues wherever possible.</w:t>
            </w:r>
          </w:p>
          <w:p w14:paraId="0AD42A24" w14:textId="77777777" w:rsidR="004A4EBE" w:rsidRPr="00FA6031" w:rsidRDefault="00C16D32" w:rsidP="00E27009">
            <w:pPr>
              <w:pStyle w:val="ListParagraph"/>
              <w:numPr>
                <w:ilvl w:val="0"/>
                <w:numId w:val="10"/>
              </w:numPr>
              <w:spacing w:line="276" w:lineRule="auto"/>
              <w:rPr>
                <w:rFonts w:ascii="Arial" w:hAnsi="Arial" w:cs="Arial"/>
                <w:sz w:val="20"/>
              </w:rPr>
            </w:pPr>
            <w:r>
              <w:rPr>
                <w:rFonts w:ascii="Arial" w:hAnsi="Arial" w:cs="Arial"/>
                <w:sz w:val="20"/>
              </w:rPr>
              <w:t>We have access to a l</w:t>
            </w:r>
            <w:r w:rsidR="004A4EBE" w:rsidRPr="00FA6031">
              <w:rPr>
                <w:rFonts w:ascii="Arial" w:hAnsi="Arial" w:cs="Arial"/>
                <w:sz w:val="20"/>
              </w:rPr>
              <w:t>oop system available as required.</w:t>
            </w:r>
          </w:p>
          <w:p w14:paraId="086154DD" w14:textId="77777777" w:rsidR="00C61F30" w:rsidRPr="00FA6031" w:rsidRDefault="00C16D32" w:rsidP="00E27009">
            <w:pPr>
              <w:pStyle w:val="ListParagraph"/>
              <w:numPr>
                <w:ilvl w:val="0"/>
                <w:numId w:val="10"/>
              </w:numPr>
              <w:spacing w:line="276" w:lineRule="auto"/>
              <w:rPr>
                <w:rFonts w:ascii="Arial" w:hAnsi="Arial" w:cs="Arial"/>
                <w:sz w:val="20"/>
              </w:rPr>
            </w:pPr>
            <w:r>
              <w:rPr>
                <w:rFonts w:ascii="Arial" w:hAnsi="Arial" w:cs="Arial"/>
                <w:sz w:val="20"/>
              </w:rPr>
              <w:t>We have a range of s</w:t>
            </w:r>
            <w:r w:rsidR="004A4EBE" w:rsidRPr="00FA6031">
              <w:rPr>
                <w:rFonts w:ascii="Arial" w:hAnsi="Arial" w:cs="Arial"/>
                <w:sz w:val="20"/>
              </w:rPr>
              <w:t xml:space="preserve">ensory stimulation </w:t>
            </w:r>
            <w:r>
              <w:rPr>
                <w:rFonts w:ascii="Arial" w:hAnsi="Arial" w:cs="Arial"/>
                <w:sz w:val="20"/>
              </w:rPr>
              <w:t xml:space="preserve">resources </w:t>
            </w:r>
            <w:r w:rsidR="004A4EBE" w:rsidRPr="00FA6031">
              <w:rPr>
                <w:rFonts w:ascii="Arial" w:hAnsi="Arial" w:cs="Arial"/>
                <w:sz w:val="20"/>
              </w:rPr>
              <w:t>as required.</w:t>
            </w:r>
          </w:p>
        </w:tc>
      </w:tr>
      <w:tr w:rsidR="000D3FED" w:rsidRPr="00087A5B" w14:paraId="3C3E95E2" w14:textId="77777777" w:rsidTr="00FC29F7">
        <w:tc>
          <w:tcPr>
            <w:tcW w:w="1844" w:type="dxa"/>
            <w:shd w:val="clear" w:color="auto" w:fill="CCFF99"/>
          </w:tcPr>
          <w:p w14:paraId="632A0CAC" w14:textId="77777777" w:rsidR="000D3FED" w:rsidRPr="00087A5B" w:rsidRDefault="000D3FED">
            <w:pPr>
              <w:rPr>
                <w:rFonts w:ascii="Arial" w:hAnsi="Arial" w:cs="Arial"/>
                <w:sz w:val="24"/>
                <w:szCs w:val="24"/>
              </w:rPr>
            </w:pPr>
          </w:p>
          <w:p w14:paraId="5F3520F6" w14:textId="77777777" w:rsidR="00387C74" w:rsidRPr="00FA6031" w:rsidRDefault="000747E1" w:rsidP="000747E1">
            <w:pPr>
              <w:rPr>
                <w:rFonts w:ascii="Arial" w:hAnsi="Arial" w:cs="Arial"/>
                <w:sz w:val="20"/>
                <w:szCs w:val="24"/>
              </w:rPr>
            </w:pPr>
            <w:r w:rsidRPr="00FA6031">
              <w:rPr>
                <w:rFonts w:ascii="Arial" w:hAnsi="Arial" w:cs="Arial"/>
                <w:sz w:val="20"/>
                <w:szCs w:val="24"/>
              </w:rPr>
              <w:t>How do we help a child who has social and emotional difficulties?</w:t>
            </w:r>
          </w:p>
          <w:p w14:paraId="143E6E96" w14:textId="77777777" w:rsidR="000747E1" w:rsidRPr="00087A5B" w:rsidRDefault="000747E1" w:rsidP="000747E1">
            <w:pPr>
              <w:rPr>
                <w:rFonts w:ascii="Arial" w:hAnsi="Arial" w:cs="Arial"/>
                <w:sz w:val="24"/>
                <w:szCs w:val="24"/>
              </w:rPr>
            </w:pPr>
          </w:p>
        </w:tc>
        <w:tc>
          <w:tcPr>
            <w:tcW w:w="9355" w:type="dxa"/>
          </w:tcPr>
          <w:p w14:paraId="3A253594" w14:textId="77777777" w:rsidR="004A4EBE" w:rsidRPr="00FA6031" w:rsidRDefault="00F138EE" w:rsidP="00E27009">
            <w:pPr>
              <w:pStyle w:val="ListParagraph"/>
              <w:numPr>
                <w:ilvl w:val="0"/>
                <w:numId w:val="11"/>
              </w:numPr>
              <w:spacing w:line="276" w:lineRule="auto"/>
              <w:rPr>
                <w:rFonts w:ascii="Arial" w:hAnsi="Arial" w:cs="Arial"/>
                <w:sz w:val="20"/>
              </w:rPr>
            </w:pPr>
            <w:r>
              <w:rPr>
                <w:rFonts w:ascii="Arial" w:hAnsi="Arial" w:cs="Arial"/>
                <w:sz w:val="20"/>
              </w:rPr>
              <w:t>We have a commitment to supporting all children in their social and emotional development through our culture of acceptance and nurture</w:t>
            </w:r>
            <w:r w:rsidR="004A4EBE" w:rsidRPr="00FA6031">
              <w:rPr>
                <w:rFonts w:ascii="Arial" w:hAnsi="Arial" w:cs="Arial"/>
                <w:sz w:val="20"/>
              </w:rPr>
              <w:t>.</w:t>
            </w:r>
          </w:p>
          <w:p w14:paraId="40853460" w14:textId="77777777" w:rsidR="004A4EBE" w:rsidRPr="00FA6031" w:rsidRDefault="00F138EE" w:rsidP="00E27009">
            <w:pPr>
              <w:pStyle w:val="ListParagraph"/>
              <w:numPr>
                <w:ilvl w:val="0"/>
                <w:numId w:val="11"/>
              </w:numPr>
              <w:spacing w:line="276" w:lineRule="auto"/>
              <w:rPr>
                <w:rFonts w:ascii="Arial" w:hAnsi="Arial" w:cs="Arial"/>
                <w:sz w:val="20"/>
              </w:rPr>
            </w:pPr>
            <w:r>
              <w:rPr>
                <w:rFonts w:ascii="Arial" w:hAnsi="Arial" w:cs="Arial"/>
                <w:sz w:val="20"/>
              </w:rPr>
              <w:t xml:space="preserve">We have a commitment to supporting children in circle times and </w:t>
            </w:r>
            <w:r w:rsidR="00127170">
              <w:rPr>
                <w:rFonts w:ascii="Arial" w:hAnsi="Arial" w:cs="Arial"/>
                <w:sz w:val="20"/>
              </w:rPr>
              <w:t>‘</w:t>
            </w:r>
            <w:r>
              <w:rPr>
                <w:rFonts w:ascii="Arial" w:hAnsi="Arial" w:cs="Arial"/>
                <w:sz w:val="20"/>
              </w:rPr>
              <w:t xml:space="preserve">talk </w:t>
            </w:r>
            <w:proofErr w:type="gramStart"/>
            <w:r>
              <w:rPr>
                <w:rFonts w:ascii="Arial" w:hAnsi="Arial" w:cs="Arial"/>
                <w:sz w:val="20"/>
              </w:rPr>
              <w:t>times</w:t>
            </w:r>
            <w:r w:rsidR="00127170">
              <w:rPr>
                <w:rFonts w:ascii="Arial" w:hAnsi="Arial" w:cs="Arial"/>
                <w:sz w:val="20"/>
              </w:rPr>
              <w:t>’</w:t>
            </w:r>
            <w:proofErr w:type="gramEnd"/>
            <w:r>
              <w:rPr>
                <w:rFonts w:ascii="Arial" w:hAnsi="Arial" w:cs="Arial"/>
                <w:sz w:val="20"/>
              </w:rPr>
              <w:t>.</w:t>
            </w:r>
          </w:p>
          <w:p w14:paraId="513716E6" w14:textId="77777777" w:rsidR="004A4EBE" w:rsidRPr="00FA6031" w:rsidRDefault="00F138EE" w:rsidP="00E27009">
            <w:pPr>
              <w:pStyle w:val="ListParagraph"/>
              <w:numPr>
                <w:ilvl w:val="0"/>
                <w:numId w:val="11"/>
              </w:numPr>
              <w:spacing w:line="276" w:lineRule="auto"/>
              <w:rPr>
                <w:rFonts w:ascii="Arial" w:hAnsi="Arial" w:cs="Arial"/>
                <w:sz w:val="20"/>
              </w:rPr>
            </w:pPr>
            <w:r>
              <w:rPr>
                <w:rFonts w:ascii="Arial" w:hAnsi="Arial" w:cs="Arial"/>
                <w:sz w:val="20"/>
              </w:rPr>
              <w:t>We have s</w:t>
            </w:r>
            <w:r w:rsidR="004A4EBE" w:rsidRPr="00FA6031">
              <w:rPr>
                <w:rFonts w:ascii="Arial" w:hAnsi="Arial" w:cs="Arial"/>
                <w:sz w:val="20"/>
              </w:rPr>
              <w:t>taff train</w:t>
            </w:r>
            <w:r w:rsidR="00DB1045">
              <w:rPr>
                <w:rFonts w:ascii="Arial" w:hAnsi="Arial" w:cs="Arial"/>
                <w:sz w:val="20"/>
              </w:rPr>
              <w:t>ing planned for</w:t>
            </w:r>
            <w:r w:rsidR="004A4EBE" w:rsidRPr="00FA6031">
              <w:rPr>
                <w:rFonts w:ascii="Arial" w:hAnsi="Arial" w:cs="Arial"/>
                <w:sz w:val="20"/>
              </w:rPr>
              <w:t xml:space="preserve"> </w:t>
            </w:r>
            <w:r>
              <w:rPr>
                <w:rFonts w:ascii="Arial" w:hAnsi="Arial" w:cs="Arial"/>
                <w:sz w:val="20"/>
              </w:rPr>
              <w:t xml:space="preserve">supporting children with </w:t>
            </w:r>
            <w:r w:rsidR="00DB1045">
              <w:rPr>
                <w:rFonts w:ascii="Arial" w:hAnsi="Arial" w:cs="Arial"/>
                <w:sz w:val="20"/>
              </w:rPr>
              <w:t>Autistic Spectrum Disorder this academic year</w:t>
            </w:r>
            <w:r w:rsidR="00127170">
              <w:rPr>
                <w:rFonts w:ascii="Arial" w:hAnsi="Arial" w:cs="Arial"/>
                <w:sz w:val="20"/>
              </w:rPr>
              <w:t>.</w:t>
            </w:r>
            <w:r w:rsidR="00DB1045">
              <w:rPr>
                <w:rFonts w:ascii="Arial" w:hAnsi="Arial" w:cs="Arial"/>
                <w:sz w:val="20"/>
              </w:rPr>
              <w:t xml:space="preserve"> </w:t>
            </w:r>
            <w:r w:rsidR="00127170">
              <w:rPr>
                <w:rFonts w:ascii="Arial" w:hAnsi="Arial" w:cs="Arial"/>
                <w:sz w:val="20"/>
                <w:highlight w:val="yellow"/>
              </w:rPr>
              <w:t>C</w:t>
            </w:r>
            <w:r w:rsidR="00DB1045" w:rsidRPr="00127170">
              <w:rPr>
                <w:rFonts w:ascii="Arial" w:hAnsi="Arial" w:cs="Arial"/>
                <w:sz w:val="20"/>
                <w:highlight w:val="yellow"/>
              </w:rPr>
              <w:t>urrently being reviewed every half term due to Covid-19 pandemic</w:t>
            </w:r>
            <w:r w:rsidR="00127170">
              <w:rPr>
                <w:rFonts w:ascii="Arial" w:hAnsi="Arial" w:cs="Arial"/>
                <w:sz w:val="20"/>
              </w:rPr>
              <w:t>.</w:t>
            </w:r>
          </w:p>
          <w:p w14:paraId="49764F18" w14:textId="77777777" w:rsidR="004A4EBE" w:rsidRPr="00FA6031" w:rsidRDefault="00F138EE" w:rsidP="00E27009">
            <w:pPr>
              <w:pStyle w:val="ListParagraph"/>
              <w:numPr>
                <w:ilvl w:val="0"/>
                <w:numId w:val="11"/>
              </w:numPr>
              <w:spacing w:line="276" w:lineRule="auto"/>
              <w:rPr>
                <w:rFonts w:ascii="Arial" w:hAnsi="Arial" w:cs="Arial"/>
                <w:sz w:val="20"/>
              </w:rPr>
            </w:pPr>
            <w:r>
              <w:rPr>
                <w:rFonts w:ascii="Arial" w:hAnsi="Arial" w:cs="Arial"/>
                <w:sz w:val="20"/>
              </w:rPr>
              <w:t>We have access to a program of</w:t>
            </w:r>
            <w:r w:rsidR="004A4EBE" w:rsidRPr="00FA6031">
              <w:rPr>
                <w:rFonts w:ascii="Arial" w:hAnsi="Arial" w:cs="Arial"/>
                <w:sz w:val="20"/>
              </w:rPr>
              <w:t xml:space="preserve"> therapeutic stories to support individual children.</w:t>
            </w:r>
          </w:p>
          <w:p w14:paraId="5AC527E1" w14:textId="77777777" w:rsidR="004A4EBE" w:rsidRPr="00FA6031" w:rsidRDefault="009203A9" w:rsidP="00E27009">
            <w:pPr>
              <w:pStyle w:val="ListParagraph"/>
              <w:numPr>
                <w:ilvl w:val="0"/>
                <w:numId w:val="11"/>
              </w:numPr>
              <w:spacing w:line="276" w:lineRule="auto"/>
              <w:rPr>
                <w:rFonts w:ascii="Arial" w:hAnsi="Arial" w:cs="Arial"/>
                <w:sz w:val="20"/>
              </w:rPr>
            </w:pPr>
            <w:r>
              <w:rPr>
                <w:rFonts w:ascii="Arial" w:hAnsi="Arial" w:cs="Arial"/>
                <w:sz w:val="20"/>
              </w:rPr>
              <w:t>Our Restorative Behaviour Management S</w:t>
            </w:r>
            <w:r w:rsidR="00F138EE">
              <w:rPr>
                <w:rFonts w:ascii="Arial" w:hAnsi="Arial" w:cs="Arial"/>
                <w:sz w:val="20"/>
              </w:rPr>
              <w:t>ystem supports children to take responsibility for their behaviour and understand the impact of their actions on o</w:t>
            </w:r>
            <w:r w:rsidR="00CB6BD1">
              <w:rPr>
                <w:rFonts w:ascii="Arial" w:hAnsi="Arial" w:cs="Arial"/>
                <w:sz w:val="20"/>
              </w:rPr>
              <w:t>thers.</w:t>
            </w:r>
          </w:p>
          <w:p w14:paraId="5897CC9C" w14:textId="77777777" w:rsidR="004A4EBE" w:rsidRPr="00FA6031" w:rsidRDefault="00CB6BD1" w:rsidP="00E27009">
            <w:pPr>
              <w:pStyle w:val="ListParagraph"/>
              <w:numPr>
                <w:ilvl w:val="0"/>
                <w:numId w:val="11"/>
              </w:numPr>
              <w:spacing w:line="276" w:lineRule="auto"/>
              <w:rPr>
                <w:rFonts w:ascii="Arial" w:hAnsi="Arial" w:cs="Arial"/>
                <w:sz w:val="20"/>
              </w:rPr>
            </w:pPr>
            <w:r>
              <w:rPr>
                <w:rFonts w:ascii="Arial" w:hAnsi="Arial" w:cs="Arial"/>
                <w:sz w:val="20"/>
              </w:rPr>
              <w:lastRenderedPageBreak/>
              <w:t>Our children work with their teachers to agree classroom rules which are then displayed in classrooms.</w:t>
            </w:r>
          </w:p>
          <w:p w14:paraId="52916FC3" w14:textId="77777777" w:rsidR="00827930" w:rsidRDefault="00CB6BD1" w:rsidP="00E27009">
            <w:pPr>
              <w:pStyle w:val="ListParagraph"/>
              <w:numPr>
                <w:ilvl w:val="0"/>
                <w:numId w:val="11"/>
              </w:numPr>
              <w:spacing w:line="276" w:lineRule="auto"/>
              <w:rPr>
                <w:rFonts w:ascii="Arial" w:hAnsi="Arial" w:cs="Arial"/>
                <w:sz w:val="20"/>
              </w:rPr>
            </w:pPr>
            <w:r>
              <w:rPr>
                <w:rFonts w:ascii="Arial" w:hAnsi="Arial" w:cs="Arial"/>
                <w:sz w:val="20"/>
              </w:rPr>
              <w:t xml:space="preserve">We are thrilled to have 2 Learning Mentors to support our children </w:t>
            </w:r>
            <w:r w:rsidR="00E27009">
              <w:rPr>
                <w:rFonts w:ascii="Arial" w:hAnsi="Arial" w:cs="Arial"/>
                <w:sz w:val="20"/>
              </w:rPr>
              <w:t>with any emotional needs</w:t>
            </w:r>
            <w:r>
              <w:rPr>
                <w:rFonts w:ascii="Arial" w:hAnsi="Arial" w:cs="Arial"/>
                <w:sz w:val="20"/>
              </w:rPr>
              <w:t>.</w:t>
            </w:r>
          </w:p>
          <w:p w14:paraId="307965AE" w14:textId="77777777" w:rsidR="002634AC" w:rsidRPr="00FA6031" w:rsidRDefault="002634AC" w:rsidP="00E27009">
            <w:pPr>
              <w:pStyle w:val="ListParagraph"/>
              <w:numPr>
                <w:ilvl w:val="0"/>
                <w:numId w:val="11"/>
              </w:numPr>
              <w:spacing w:line="276" w:lineRule="auto"/>
              <w:rPr>
                <w:rFonts w:ascii="Arial" w:hAnsi="Arial" w:cs="Arial"/>
                <w:sz w:val="20"/>
              </w:rPr>
            </w:pPr>
            <w:r>
              <w:rPr>
                <w:rFonts w:ascii="Arial" w:hAnsi="Arial" w:cs="Arial"/>
                <w:sz w:val="20"/>
              </w:rPr>
              <w:t xml:space="preserve">We have a zero tolerance of bullying and this is dealt with in accordance with our behaviour policy. </w:t>
            </w:r>
          </w:p>
        </w:tc>
      </w:tr>
      <w:tr w:rsidR="000747E1" w:rsidRPr="00087A5B" w14:paraId="7C6142D9" w14:textId="77777777" w:rsidTr="00FC29F7">
        <w:tc>
          <w:tcPr>
            <w:tcW w:w="1844" w:type="dxa"/>
            <w:shd w:val="clear" w:color="auto" w:fill="CCFF99"/>
          </w:tcPr>
          <w:p w14:paraId="4808D87E" w14:textId="77777777" w:rsidR="000747E1" w:rsidRPr="00087A5B" w:rsidRDefault="000747E1">
            <w:pPr>
              <w:rPr>
                <w:rFonts w:ascii="Arial" w:hAnsi="Arial" w:cs="Arial"/>
                <w:sz w:val="24"/>
                <w:szCs w:val="24"/>
              </w:rPr>
            </w:pPr>
          </w:p>
          <w:p w14:paraId="16662800" w14:textId="77777777" w:rsidR="000747E1" w:rsidRPr="00FA6031" w:rsidRDefault="000747E1">
            <w:pPr>
              <w:rPr>
                <w:rFonts w:ascii="Arial" w:hAnsi="Arial" w:cs="Arial"/>
                <w:sz w:val="20"/>
                <w:szCs w:val="24"/>
              </w:rPr>
            </w:pPr>
            <w:r w:rsidRPr="00FA6031">
              <w:rPr>
                <w:rFonts w:ascii="Arial" w:hAnsi="Arial" w:cs="Arial"/>
                <w:sz w:val="20"/>
                <w:szCs w:val="24"/>
              </w:rPr>
              <w:t>How do we help a child with behavioural difficulties?</w:t>
            </w:r>
          </w:p>
          <w:p w14:paraId="681953C0" w14:textId="77777777" w:rsidR="000747E1" w:rsidRPr="00087A5B" w:rsidRDefault="000747E1">
            <w:pPr>
              <w:rPr>
                <w:rFonts w:ascii="Arial" w:hAnsi="Arial" w:cs="Arial"/>
                <w:sz w:val="24"/>
                <w:szCs w:val="24"/>
              </w:rPr>
            </w:pPr>
          </w:p>
        </w:tc>
        <w:tc>
          <w:tcPr>
            <w:tcW w:w="9355" w:type="dxa"/>
          </w:tcPr>
          <w:p w14:paraId="2EAEDF18" w14:textId="77777777" w:rsidR="004A4EBE" w:rsidRPr="00FA6031" w:rsidRDefault="00CB6BD1" w:rsidP="00E27009">
            <w:pPr>
              <w:pStyle w:val="ListParagraph"/>
              <w:numPr>
                <w:ilvl w:val="0"/>
                <w:numId w:val="12"/>
              </w:numPr>
              <w:spacing w:line="276" w:lineRule="auto"/>
              <w:rPr>
                <w:rFonts w:ascii="Arial" w:hAnsi="Arial" w:cs="Arial"/>
                <w:sz w:val="20"/>
              </w:rPr>
            </w:pPr>
            <w:r>
              <w:rPr>
                <w:rFonts w:ascii="Arial" w:hAnsi="Arial" w:cs="Arial"/>
                <w:sz w:val="20"/>
              </w:rPr>
              <w:t>We have d</w:t>
            </w:r>
            <w:r w:rsidR="004A4EBE" w:rsidRPr="00FA6031">
              <w:rPr>
                <w:rFonts w:ascii="Arial" w:hAnsi="Arial" w:cs="Arial"/>
                <w:sz w:val="20"/>
              </w:rPr>
              <w:t>etailed and supportive behaviour plans written in partnership with child, parent/carer/teacher/SENCo.</w:t>
            </w:r>
          </w:p>
          <w:p w14:paraId="05B1563E" w14:textId="77777777" w:rsidR="004A4EBE" w:rsidRPr="00FA6031" w:rsidRDefault="00CB6BD1" w:rsidP="00E27009">
            <w:pPr>
              <w:pStyle w:val="ListParagraph"/>
              <w:numPr>
                <w:ilvl w:val="0"/>
                <w:numId w:val="12"/>
              </w:numPr>
              <w:spacing w:line="276" w:lineRule="auto"/>
              <w:rPr>
                <w:rFonts w:ascii="Arial" w:hAnsi="Arial" w:cs="Arial"/>
                <w:sz w:val="20"/>
              </w:rPr>
            </w:pPr>
            <w:r>
              <w:rPr>
                <w:rFonts w:ascii="Arial" w:hAnsi="Arial" w:cs="Arial"/>
                <w:sz w:val="20"/>
              </w:rPr>
              <w:t>We have staff trained to run s</w:t>
            </w:r>
            <w:r w:rsidR="004A4EBE" w:rsidRPr="00FA6031">
              <w:rPr>
                <w:rFonts w:ascii="Arial" w:hAnsi="Arial" w:cs="Arial"/>
                <w:sz w:val="20"/>
              </w:rPr>
              <w:t>pecific behaviour support interventions in place throughout school – KIDSKILLS (as recommended by Educational Psychology Service).</w:t>
            </w:r>
          </w:p>
          <w:p w14:paraId="7F4636AD" w14:textId="77777777" w:rsidR="004A4EBE" w:rsidRPr="00FA6031" w:rsidRDefault="00CB6BD1" w:rsidP="00E27009">
            <w:pPr>
              <w:pStyle w:val="ListParagraph"/>
              <w:numPr>
                <w:ilvl w:val="0"/>
                <w:numId w:val="12"/>
              </w:numPr>
              <w:spacing w:line="276" w:lineRule="auto"/>
              <w:rPr>
                <w:rFonts w:ascii="Arial" w:hAnsi="Arial" w:cs="Arial"/>
                <w:sz w:val="20"/>
              </w:rPr>
            </w:pPr>
            <w:r>
              <w:rPr>
                <w:rFonts w:ascii="Arial" w:hAnsi="Arial" w:cs="Arial"/>
                <w:sz w:val="20"/>
              </w:rPr>
              <w:t>Our</w:t>
            </w:r>
            <w:r w:rsidR="004A4EBE" w:rsidRPr="00FA6031">
              <w:rPr>
                <w:rFonts w:ascii="Arial" w:hAnsi="Arial" w:cs="Arial"/>
                <w:sz w:val="20"/>
              </w:rPr>
              <w:t xml:space="preserve"> range </w:t>
            </w:r>
            <w:r>
              <w:rPr>
                <w:rFonts w:ascii="Arial" w:hAnsi="Arial" w:cs="Arial"/>
                <w:sz w:val="20"/>
              </w:rPr>
              <w:t>of extra-curricular activities are designed to</w:t>
            </w:r>
            <w:r w:rsidR="004A4EBE" w:rsidRPr="00FA6031">
              <w:rPr>
                <w:rFonts w:ascii="Arial" w:hAnsi="Arial" w:cs="Arial"/>
                <w:sz w:val="20"/>
              </w:rPr>
              <w:t xml:space="preserve"> boost self- confidence and self- esteem.</w:t>
            </w:r>
            <w:r w:rsidR="00127170">
              <w:rPr>
                <w:rFonts w:ascii="Arial" w:hAnsi="Arial" w:cs="Arial"/>
                <w:sz w:val="20"/>
              </w:rPr>
              <w:t xml:space="preserve"> </w:t>
            </w:r>
            <w:r w:rsidR="00127170" w:rsidRPr="00127170">
              <w:rPr>
                <w:rFonts w:ascii="Arial" w:hAnsi="Arial" w:cs="Arial"/>
                <w:sz w:val="20"/>
                <w:highlight w:val="yellow"/>
              </w:rPr>
              <w:t>Currently on hol</w:t>
            </w:r>
            <w:r w:rsidR="00E96958">
              <w:rPr>
                <w:rFonts w:ascii="Arial" w:hAnsi="Arial" w:cs="Arial"/>
                <w:sz w:val="20"/>
                <w:highlight w:val="yellow"/>
              </w:rPr>
              <w:t>d due to the Covid-19 pandemic</w:t>
            </w:r>
            <w:r w:rsidR="00E96958">
              <w:rPr>
                <w:rFonts w:ascii="Arial" w:hAnsi="Arial" w:cs="Arial"/>
                <w:sz w:val="20"/>
              </w:rPr>
              <w:t>.</w:t>
            </w:r>
          </w:p>
          <w:p w14:paraId="43AC86DB" w14:textId="77777777" w:rsidR="004A4EBE" w:rsidRPr="00FA6031" w:rsidRDefault="00CB6BD1" w:rsidP="00E27009">
            <w:pPr>
              <w:pStyle w:val="ListParagraph"/>
              <w:numPr>
                <w:ilvl w:val="0"/>
                <w:numId w:val="12"/>
              </w:numPr>
              <w:spacing w:line="276" w:lineRule="auto"/>
              <w:rPr>
                <w:rFonts w:ascii="Arial" w:hAnsi="Arial" w:cs="Arial"/>
                <w:sz w:val="20"/>
              </w:rPr>
            </w:pPr>
            <w:r>
              <w:rPr>
                <w:rFonts w:ascii="Arial" w:hAnsi="Arial" w:cs="Arial"/>
                <w:sz w:val="20"/>
              </w:rPr>
              <w:t>We have a c</w:t>
            </w:r>
            <w:r w:rsidR="004A4EBE" w:rsidRPr="00FA6031">
              <w:rPr>
                <w:rFonts w:ascii="Arial" w:hAnsi="Arial" w:cs="Arial"/>
                <w:sz w:val="20"/>
              </w:rPr>
              <w:t>omprehensive system for logging and monitoring behavioural incidents (CPOMS).</w:t>
            </w:r>
          </w:p>
          <w:p w14:paraId="4CBE4AB6" w14:textId="77777777" w:rsidR="004A4EBE" w:rsidRPr="00FA6031" w:rsidRDefault="00CB6BD1" w:rsidP="00E27009">
            <w:pPr>
              <w:pStyle w:val="ListParagraph"/>
              <w:numPr>
                <w:ilvl w:val="0"/>
                <w:numId w:val="12"/>
              </w:numPr>
              <w:spacing w:line="276" w:lineRule="auto"/>
              <w:rPr>
                <w:rFonts w:ascii="Arial" w:hAnsi="Arial" w:cs="Arial"/>
                <w:sz w:val="20"/>
              </w:rPr>
            </w:pPr>
            <w:r>
              <w:rPr>
                <w:rFonts w:ascii="Arial" w:hAnsi="Arial" w:cs="Arial"/>
                <w:sz w:val="20"/>
              </w:rPr>
              <w:t>We have embedded p</w:t>
            </w:r>
            <w:r w:rsidR="00791CA2">
              <w:rPr>
                <w:rFonts w:ascii="Arial" w:hAnsi="Arial" w:cs="Arial"/>
                <w:sz w:val="20"/>
              </w:rPr>
              <w:t>rincipals of R</w:t>
            </w:r>
            <w:r w:rsidR="004A4EBE" w:rsidRPr="00FA6031">
              <w:rPr>
                <w:rFonts w:ascii="Arial" w:hAnsi="Arial" w:cs="Arial"/>
                <w:sz w:val="20"/>
              </w:rPr>
              <w:t>esto</w:t>
            </w:r>
            <w:r w:rsidR="00791CA2">
              <w:rPr>
                <w:rFonts w:ascii="Arial" w:hAnsi="Arial" w:cs="Arial"/>
                <w:sz w:val="20"/>
              </w:rPr>
              <w:t>rative J</w:t>
            </w:r>
            <w:r w:rsidR="004A4EBE" w:rsidRPr="00FA6031">
              <w:rPr>
                <w:rFonts w:ascii="Arial" w:hAnsi="Arial" w:cs="Arial"/>
                <w:sz w:val="20"/>
              </w:rPr>
              <w:t xml:space="preserve">ustice </w:t>
            </w:r>
            <w:r>
              <w:rPr>
                <w:rFonts w:ascii="Arial" w:hAnsi="Arial" w:cs="Arial"/>
                <w:sz w:val="20"/>
              </w:rPr>
              <w:t>to deal with minor conflicts</w:t>
            </w:r>
            <w:r w:rsidR="004A4EBE" w:rsidRPr="00FA6031">
              <w:rPr>
                <w:rFonts w:ascii="Arial" w:hAnsi="Arial" w:cs="Arial"/>
                <w:sz w:val="20"/>
              </w:rPr>
              <w:t>.</w:t>
            </w:r>
          </w:p>
          <w:p w14:paraId="3B450913" w14:textId="77777777" w:rsidR="004A4EBE" w:rsidRDefault="004A4EBE" w:rsidP="00E27009">
            <w:pPr>
              <w:pStyle w:val="ListParagraph"/>
              <w:numPr>
                <w:ilvl w:val="0"/>
                <w:numId w:val="12"/>
              </w:numPr>
              <w:spacing w:line="276" w:lineRule="auto"/>
              <w:rPr>
                <w:rFonts w:ascii="Arial" w:hAnsi="Arial" w:cs="Arial"/>
                <w:sz w:val="20"/>
              </w:rPr>
            </w:pPr>
            <w:r w:rsidRPr="00FA6031">
              <w:rPr>
                <w:rFonts w:ascii="Arial" w:hAnsi="Arial" w:cs="Arial"/>
                <w:sz w:val="20"/>
              </w:rPr>
              <w:t xml:space="preserve">All </w:t>
            </w:r>
            <w:r w:rsidR="00CB6BD1">
              <w:rPr>
                <w:rFonts w:ascii="Arial" w:hAnsi="Arial" w:cs="Arial"/>
                <w:sz w:val="20"/>
              </w:rPr>
              <w:t xml:space="preserve">our </w:t>
            </w:r>
            <w:r w:rsidRPr="00FA6031">
              <w:rPr>
                <w:rFonts w:ascii="Arial" w:hAnsi="Arial" w:cs="Arial"/>
                <w:sz w:val="20"/>
              </w:rPr>
              <w:t xml:space="preserve">staff adhere to our </w:t>
            </w:r>
            <w:r w:rsidR="009203A9">
              <w:rPr>
                <w:rFonts w:ascii="Arial" w:hAnsi="Arial" w:cs="Arial"/>
                <w:sz w:val="20"/>
              </w:rPr>
              <w:t>positive behaviour</w:t>
            </w:r>
            <w:r w:rsidRPr="00FA6031">
              <w:rPr>
                <w:rFonts w:ascii="Arial" w:hAnsi="Arial" w:cs="Arial"/>
                <w:sz w:val="20"/>
              </w:rPr>
              <w:t xml:space="preserve"> policy (see website).</w:t>
            </w:r>
          </w:p>
          <w:p w14:paraId="6279F963" w14:textId="77777777" w:rsidR="00B12649" w:rsidRPr="00FA6031" w:rsidRDefault="00E96958" w:rsidP="00E96958">
            <w:pPr>
              <w:pStyle w:val="ListParagraph"/>
              <w:numPr>
                <w:ilvl w:val="0"/>
                <w:numId w:val="12"/>
              </w:numPr>
              <w:spacing w:line="276" w:lineRule="auto"/>
              <w:rPr>
                <w:rFonts w:ascii="Arial" w:hAnsi="Arial" w:cs="Arial"/>
                <w:sz w:val="20"/>
              </w:rPr>
            </w:pPr>
            <w:r>
              <w:rPr>
                <w:rFonts w:ascii="Arial" w:hAnsi="Arial" w:cs="Arial"/>
                <w:sz w:val="20"/>
              </w:rPr>
              <w:t>2 members of senior staff are trained in Team Teach – a de-escalation and positive handling framework.</w:t>
            </w:r>
          </w:p>
        </w:tc>
      </w:tr>
      <w:tr w:rsidR="000747E1" w:rsidRPr="00087A5B" w14:paraId="2BE91AA4" w14:textId="77777777" w:rsidTr="00FC29F7">
        <w:tc>
          <w:tcPr>
            <w:tcW w:w="1844" w:type="dxa"/>
            <w:shd w:val="clear" w:color="auto" w:fill="CCFF99"/>
          </w:tcPr>
          <w:p w14:paraId="3A4E70A6" w14:textId="77777777" w:rsidR="000747E1" w:rsidRPr="00087A5B" w:rsidRDefault="000747E1">
            <w:pPr>
              <w:rPr>
                <w:rFonts w:ascii="Arial" w:hAnsi="Arial" w:cs="Arial"/>
                <w:sz w:val="24"/>
                <w:szCs w:val="24"/>
              </w:rPr>
            </w:pPr>
          </w:p>
          <w:p w14:paraId="6E4466D8" w14:textId="77777777" w:rsidR="000747E1" w:rsidRPr="00FA6031" w:rsidRDefault="000747E1">
            <w:pPr>
              <w:rPr>
                <w:rFonts w:ascii="Arial" w:hAnsi="Arial" w:cs="Arial"/>
                <w:sz w:val="20"/>
                <w:szCs w:val="24"/>
              </w:rPr>
            </w:pPr>
            <w:r w:rsidRPr="00FA6031">
              <w:rPr>
                <w:rFonts w:ascii="Arial" w:hAnsi="Arial" w:cs="Arial"/>
                <w:sz w:val="20"/>
                <w:szCs w:val="24"/>
              </w:rPr>
              <w:t>How do we help a child who needs support with literacy?</w:t>
            </w:r>
          </w:p>
          <w:p w14:paraId="512A64CE" w14:textId="77777777" w:rsidR="000747E1" w:rsidRPr="00087A5B" w:rsidRDefault="000747E1">
            <w:pPr>
              <w:rPr>
                <w:rFonts w:ascii="Arial" w:hAnsi="Arial" w:cs="Arial"/>
                <w:sz w:val="24"/>
                <w:szCs w:val="24"/>
              </w:rPr>
            </w:pPr>
          </w:p>
        </w:tc>
        <w:tc>
          <w:tcPr>
            <w:tcW w:w="9355" w:type="dxa"/>
          </w:tcPr>
          <w:p w14:paraId="626A01E2" w14:textId="77777777" w:rsidR="004A4EBE" w:rsidRPr="00FA6031" w:rsidRDefault="00CB6BD1" w:rsidP="00E27009">
            <w:pPr>
              <w:pStyle w:val="ListParagraph"/>
              <w:numPr>
                <w:ilvl w:val="0"/>
                <w:numId w:val="13"/>
              </w:numPr>
              <w:spacing w:line="276" w:lineRule="auto"/>
              <w:rPr>
                <w:rFonts w:ascii="Arial" w:hAnsi="Arial" w:cs="Arial"/>
                <w:sz w:val="20"/>
              </w:rPr>
            </w:pPr>
            <w:r>
              <w:rPr>
                <w:rFonts w:ascii="Arial" w:hAnsi="Arial" w:cs="Arial"/>
                <w:sz w:val="20"/>
              </w:rPr>
              <w:t>We have a t</w:t>
            </w:r>
            <w:r w:rsidR="004A4EBE" w:rsidRPr="00FA6031">
              <w:rPr>
                <w:rFonts w:ascii="Arial" w:hAnsi="Arial" w:cs="Arial"/>
                <w:sz w:val="20"/>
              </w:rPr>
              <w:t xml:space="preserve">argeted programme for phonic intervention, </w:t>
            </w:r>
            <w:r>
              <w:rPr>
                <w:rFonts w:ascii="Arial" w:hAnsi="Arial" w:cs="Arial"/>
                <w:sz w:val="20"/>
              </w:rPr>
              <w:t>delivered by experienced staff.</w:t>
            </w:r>
          </w:p>
          <w:p w14:paraId="17D72D25" w14:textId="77777777" w:rsidR="004A4EBE" w:rsidRPr="00FA6031" w:rsidRDefault="004A4EBE" w:rsidP="00E27009">
            <w:pPr>
              <w:pStyle w:val="ListParagraph"/>
              <w:numPr>
                <w:ilvl w:val="0"/>
                <w:numId w:val="13"/>
              </w:numPr>
              <w:spacing w:line="276" w:lineRule="auto"/>
              <w:rPr>
                <w:rFonts w:ascii="Arial" w:hAnsi="Arial" w:cs="Arial"/>
                <w:sz w:val="20"/>
              </w:rPr>
            </w:pPr>
            <w:r w:rsidRPr="00FA6031">
              <w:rPr>
                <w:rFonts w:ascii="Arial" w:hAnsi="Arial" w:cs="Arial"/>
                <w:sz w:val="20"/>
              </w:rPr>
              <w:t>Dyslexia screening carried out in school and support packages put in place (reading overlays, additional time for writing, handwriting support, working memory games etc</w:t>
            </w:r>
            <w:r w:rsidR="00872441">
              <w:rPr>
                <w:rFonts w:ascii="Arial" w:hAnsi="Arial" w:cs="Arial"/>
                <w:sz w:val="20"/>
              </w:rPr>
              <w:t>.</w:t>
            </w:r>
            <w:r w:rsidRPr="00FA6031">
              <w:rPr>
                <w:rFonts w:ascii="Arial" w:hAnsi="Arial" w:cs="Arial"/>
                <w:sz w:val="20"/>
              </w:rPr>
              <w:t>).</w:t>
            </w:r>
          </w:p>
          <w:p w14:paraId="34EBA974" w14:textId="77777777" w:rsidR="004A4EBE" w:rsidRPr="00FA6031" w:rsidRDefault="004A4EBE" w:rsidP="00E27009">
            <w:pPr>
              <w:pStyle w:val="ListParagraph"/>
              <w:numPr>
                <w:ilvl w:val="0"/>
                <w:numId w:val="13"/>
              </w:numPr>
              <w:spacing w:line="276" w:lineRule="auto"/>
              <w:rPr>
                <w:rFonts w:ascii="Arial" w:hAnsi="Arial" w:cs="Arial"/>
                <w:sz w:val="20"/>
              </w:rPr>
            </w:pPr>
            <w:r w:rsidRPr="00FA6031">
              <w:rPr>
                <w:rFonts w:ascii="Arial" w:hAnsi="Arial" w:cs="Arial"/>
                <w:sz w:val="20"/>
              </w:rPr>
              <w:t>Dyslexic friendly teaching strategies and classroom environments throughout school.</w:t>
            </w:r>
          </w:p>
          <w:p w14:paraId="4FD085C8" w14:textId="77777777" w:rsidR="00827930" w:rsidRPr="001E578A" w:rsidRDefault="004A4EBE" w:rsidP="00E27009">
            <w:pPr>
              <w:pStyle w:val="ListParagraph"/>
              <w:numPr>
                <w:ilvl w:val="0"/>
                <w:numId w:val="13"/>
              </w:numPr>
              <w:spacing w:line="276" w:lineRule="auto"/>
              <w:rPr>
                <w:rFonts w:ascii="Arial" w:hAnsi="Arial" w:cs="Arial"/>
              </w:rPr>
            </w:pPr>
            <w:r w:rsidRPr="00FA6031">
              <w:rPr>
                <w:rFonts w:ascii="Arial" w:hAnsi="Arial" w:cs="Arial"/>
                <w:sz w:val="20"/>
              </w:rPr>
              <w:t>Partnership with Rotary Club who provide several adults on a weekly basis to provide 1:1 reading support.</w:t>
            </w:r>
            <w:r w:rsidR="00127170">
              <w:rPr>
                <w:rFonts w:ascii="Arial" w:hAnsi="Arial" w:cs="Arial"/>
                <w:sz w:val="20"/>
              </w:rPr>
              <w:t xml:space="preserve"> </w:t>
            </w:r>
            <w:r w:rsidR="00127170" w:rsidRPr="00127170">
              <w:rPr>
                <w:rFonts w:ascii="Arial" w:hAnsi="Arial" w:cs="Arial"/>
                <w:sz w:val="20"/>
                <w:highlight w:val="yellow"/>
              </w:rPr>
              <w:t>Currently no visitors in school due to the Covid-19 pandemic</w:t>
            </w:r>
            <w:r w:rsidR="00E96958">
              <w:rPr>
                <w:rFonts w:ascii="Arial" w:hAnsi="Arial" w:cs="Arial"/>
                <w:sz w:val="20"/>
              </w:rPr>
              <w:t>.</w:t>
            </w:r>
          </w:p>
          <w:p w14:paraId="0DA91DCE" w14:textId="77777777" w:rsidR="009203A9" w:rsidRPr="00087A5B" w:rsidRDefault="00A16CFA" w:rsidP="001E578A">
            <w:pPr>
              <w:pStyle w:val="ListParagraph"/>
              <w:numPr>
                <w:ilvl w:val="0"/>
                <w:numId w:val="13"/>
              </w:numPr>
              <w:spacing w:line="276" w:lineRule="auto"/>
              <w:rPr>
                <w:rFonts w:ascii="Arial" w:hAnsi="Arial" w:cs="Arial"/>
              </w:rPr>
            </w:pPr>
            <w:r>
              <w:rPr>
                <w:rFonts w:ascii="Arial" w:hAnsi="Arial" w:cs="Arial"/>
                <w:sz w:val="20"/>
              </w:rPr>
              <w:t>Pre teaching language/co</w:t>
            </w:r>
            <w:r w:rsidR="001E578A">
              <w:rPr>
                <w:rFonts w:ascii="Arial" w:hAnsi="Arial" w:cs="Arial"/>
                <w:sz w:val="20"/>
              </w:rPr>
              <w:t>ncepts.</w:t>
            </w:r>
          </w:p>
        </w:tc>
      </w:tr>
      <w:tr w:rsidR="000747E1" w:rsidRPr="00087A5B" w14:paraId="19F938C4" w14:textId="77777777" w:rsidTr="00FC29F7">
        <w:tc>
          <w:tcPr>
            <w:tcW w:w="1844" w:type="dxa"/>
            <w:shd w:val="clear" w:color="auto" w:fill="CCFF99"/>
          </w:tcPr>
          <w:p w14:paraId="28AFBEE6" w14:textId="77777777" w:rsidR="000747E1" w:rsidRPr="00087A5B" w:rsidRDefault="000747E1" w:rsidP="00CB6BD1">
            <w:pPr>
              <w:rPr>
                <w:rFonts w:ascii="Arial" w:hAnsi="Arial" w:cs="Arial"/>
                <w:sz w:val="24"/>
                <w:szCs w:val="24"/>
              </w:rPr>
            </w:pPr>
            <w:r w:rsidRPr="00FA6031">
              <w:rPr>
                <w:rFonts w:ascii="Arial" w:hAnsi="Arial" w:cs="Arial"/>
                <w:sz w:val="20"/>
                <w:szCs w:val="24"/>
              </w:rPr>
              <w:t>How do we help a child who needs support with numeracy?</w:t>
            </w:r>
          </w:p>
        </w:tc>
        <w:tc>
          <w:tcPr>
            <w:tcW w:w="9355" w:type="dxa"/>
          </w:tcPr>
          <w:p w14:paraId="793B55AB" w14:textId="77777777" w:rsidR="004A4EBE" w:rsidRPr="00FA6031" w:rsidRDefault="003C20F0" w:rsidP="00E27009">
            <w:pPr>
              <w:pStyle w:val="ListParagraph"/>
              <w:numPr>
                <w:ilvl w:val="0"/>
                <w:numId w:val="14"/>
              </w:numPr>
              <w:spacing w:line="276" w:lineRule="auto"/>
              <w:rPr>
                <w:rFonts w:ascii="Arial" w:hAnsi="Arial" w:cs="Arial"/>
                <w:sz w:val="20"/>
              </w:rPr>
            </w:pPr>
            <w:r>
              <w:rPr>
                <w:rFonts w:ascii="Arial" w:hAnsi="Arial" w:cs="Arial"/>
                <w:sz w:val="20"/>
              </w:rPr>
              <w:t>We teach Maths using the ‘White Rose</w:t>
            </w:r>
            <w:r w:rsidR="00127170">
              <w:rPr>
                <w:rFonts w:ascii="Arial" w:hAnsi="Arial" w:cs="Arial"/>
                <w:sz w:val="20"/>
              </w:rPr>
              <w:t xml:space="preserve"> Mastery</w:t>
            </w:r>
            <w:r>
              <w:rPr>
                <w:rFonts w:ascii="Arial" w:hAnsi="Arial" w:cs="Arial"/>
                <w:sz w:val="20"/>
              </w:rPr>
              <w:t xml:space="preserve">’ principals – enabling pupils to understand the concepts through concrete apparatus before moving to pictorial representations, formal methods and problem solving. </w:t>
            </w:r>
            <w:r w:rsidR="00127170">
              <w:rPr>
                <w:rFonts w:ascii="Arial" w:hAnsi="Arial" w:cs="Arial"/>
                <w:sz w:val="20"/>
              </w:rPr>
              <w:t>Same day i</w:t>
            </w:r>
            <w:r w:rsidR="004A4EBE" w:rsidRPr="00FA6031">
              <w:rPr>
                <w:rFonts w:ascii="Arial" w:hAnsi="Arial" w:cs="Arial"/>
                <w:sz w:val="20"/>
              </w:rPr>
              <w:t>nterventions</w:t>
            </w:r>
            <w:r w:rsidR="00127170">
              <w:rPr>
                <w:rFonts w:ascii="Arial" w:hAnsi="Arial" w:cs="Arial"/>
                <w:sz w:val="20"/>
              </w:rPr>
              <w:t xml:space="preserve"> are carried out where possible. </w:t>
            </w:r>
            <w:r w:rsidR="004A4EBE" w:rsidRPr="00FA6031">
              <w:rPr>
                <w:rFonts w:ascii="Arial" w:hAnsi="Arial" w:cs="Arial"/>
                <w:sz w:val="20"/>
              </w:rPr>
              <w:t xml:space="preserve"> </w:t>
            </w:r>
          </w:p>
          <w:p w14:paraId="74527256" w14:textId="77777777" w:rsidR="00791CA2" w:rsidRPr="00087A5B" w:rsidRDefault="004A4EBE" w:rsidP="00127170">
            <w:pPr>
              <w:pStyle w:val="ListParagraph"/>
              <w:numPr>
                <w:ilvl w:val="0"/>
                <w:numId w:val="14"/>
              </w:numPr>
              <w:spacing w:line="276" w:lineRule="auto"/>
              <w:rPr>
                <w:rFonts w:ascii="Arial" w:hAnsi="Arial" w:cs="Arial"/>
              </w:rPr>
            </w:pPr>
            <w:r w:rsidRPr="00FA6031">
              <w:rPr>
                <w:rFonts w:ascii="Arial" w:hAnsi="Arial" w:cs="Arial"/>
                <w:sz w:val="20"/>
              </w:rPr>
              <w:t xml:space="preserve">Early years and key stage 1 – </w:t>
            </w:r>
            <w:r w:rsidR="00155296">
              <w:rPr>
                <w:rFonts w:ascii="Arial" w:hAnsi="Arial" w:cs="Arial"/>
                <w:sz w:val="20"/>
              </w:rPr>
              <w:t>small group reinforcement as required.</w:t>
            </w:r>
          </w:p>
        </w:tc>
      </w:tr>
      <w:tr w:rsidR="000747E1" w:rsidRPr="00087A5B" w14:paraId="70E06522" w14:textId="77777777" w:rsidTr="00FC29F7">
        <w:tc>
          <w:tcPr>
            <w:tcW w:w="1844" w:type="dxa"/>
            <w:shd w:val="clear" w:color="auto" w:fill="CCFF99"/>
          </w:tcPr>
          <w:p w14:paraId="090383DC" w14:textId="77777777" w:rsidR="000747E1" w:rsidRPr="00087A5B" w:rsidRDefault="000747E1">
            <w:pPr>
              <w:rPr>
                <w:rFonts w:ascii="Arial" w:hAnsi="Arial" w:cs="Arial"/>
                <w:sz w:val="24"/>
                <w:szCs w:val="24"/>
              </w:rPr>
            </w:pPr>
          </w:p>
          <w:p w14:paraId="66E63B6D" w14:textId="77777777" w:rsidR="000747E1" w:rsidRPr="00FA6031" w:rsidRDefault="000747E1">
            <w:pPr>
              <w:rPr>
                <w:rFonts w:ascii="Arial" w:hAnsi="Arial" w:cs="Arial"/>
                <w:sz w:val="20"/>
                <w:szCs w:val="24"/>
              </w:rPr>
            </w:pPr>
            <w:r w:rsidRPr="00FA6031">
              <w:rPr>
                <w:rFonts w:ascii="Arial" w:hAnsi="Arial" w:cs="Arial"/>
                <w:sz w:val="20"/>
                <w:szCs w:val="24"/>
              </w:rPr>
              <w:t>How do we support a child who has medical needs?</w:t>
            </w:r>
          </w:p>
          <w:p w14:paraId="2982C0C1" w14:textId="77777777" w:rsidR="000747E1" w:rsidRPr="00087A5B" w:rsidRDefault="000747E1">
            <w:pPr>
              <w:rPr>
                <w:rFonts w:ascii="Arial" w:hAnsi="Arial" w:cs="Arial"/>
                <w:sz w:val="24"/>
                <w:szCs w:val="24"/>
              </w:rPr>
            </w:pPr>
          </w:p>
        </w:tc>
        <w:tc>
          <w:tcPr>
            <w:tcW w:w="9355" w:type="dxa"/>
          </w:tcPr>
          <w:p w14:paraId="18298521" w14:textId="77777777" w:rsidR="004A4EBE" w:rsidRPr="00FA6031"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Medical Care Plans are compiled by SENCo and parent/carer/school nurse (if necessary) to ensure that all information and procedures are in place. Copies of Care Plan</w:t>
            </w:r>
            <w:r w:rsidR="009203A9">
              <w:rPr>
                <w:rFonts w:ascii="Arial" w:hAnsi="Arial" w:cs="Arial"/>
                <w:sz w:val="20"/>
              </w:rPr>
              <w:t>s</w:t>
            </w:r>
            <w:r w:rsidRPr="00FA6031">
              <w:rPr>
                <w:rFonts w:ascii="Arial" w:hAnsi="Arial" w:cs="Arial"/>
                <w:sz w:val="20"/>
              </w:rPr>
              <w:t xml:space="preserve"> are kept in </w:t>
            </w:r>
            <w:r w:rsidR="009203A9">
              <w:rPr>
                <w:rFonts w:ascii="Arial" w:hAnsi="Arial" w:cs="Arial"/>
                <w:sz w:val="20"/>
              </w:rPr>
              <w:t xml:space="preserve">the </w:t>
            </w:r>
            <w:r w:rsidRPr="00FA6031">
              <w:rPr>
                <w:rFonts w:ascii="Arial" w:hAnsi="Arial" w:cs="Arial"/>
                <w:sz w:val="20"/>
              </w:rPr>
              <w:t xml:space="preserve">school office, safeguarding board in staffroom, kitchen, class file and a copy sent home. </w:t>
            </w:r>
          </w:p>
          <w:p w14:paraId="0BE514BD" w14:textId="77777777" w:rsidR="004A4EBE" w:rsidRPr="00FA6031"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 xml:space="preserve">Medicines kept securely but </w:t>
            </w:r>
            <w:r w:rsidR="009203A9">
              <w:rPr>
                <w:rFonts w:ascii="Arial" w:hAnsi="Arial" w:cs="Arial"/>
                <w:sz w:val="20"/>
              </w:rPr>
              <w:t xml:space="preserve">are </w:t>
            </w:r>
            <w:r w:rsidRPr="00FA6031">
              <w:rPr>
                <w:rFonts w:ascii="Arial" w:hAnsi="Arial" w:cs="Arial"/>
                <w:sz w:val="20"/>
              </w:rPr>
              <w:t>accessible in school.</w:t>
            </w:r>
          </w:p>
          <w:p w14:paraId="6E5950A7" w14:textId="77777777" w:rsidR="004A4EBE" w:rsidRPr="00FA6031"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Staff trained to administer relevant medication (</w:t>
            </w:r>
            <w:proofErr w:type="gramStart"/>
            <w:r w:rsidRPr="00FA6031">
              <w:rPr>
                <w:rFonts w:ascii="Arial" w:hAnsi="Arial" w:cs="Arial"/>
                <w:sz w:val="20"/>
              </w:rPr>
              <w:t>e.g.</w:t>
            </w:r>
            <w:proofErr w:type="gramEnd"/>
            <w:r w:rsidRPr="00FA6031">
              <w:rPr>
                <w:rFonts w:ascii="Arial" w:hAnsi="Arial" w:cs="Arial"/>
                <w:sz w:val="20"/>
              </w:rPr>
              <w:t xml:space="preserve"> epi-pen).</w:t>
            </w:r>
          </w:p>
          <w:p w14:paraId="73780722" w14:textId="77777777" w:rsidR="004A4EBE"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All staff have basic paediatric first aid training. Named first aiders in school.</w:t>
            </w:r>
          </w:p>
          <w:p w14:paraId="5EB695EA" w14:textId="77777777" w:rsidR="00791CA2" w:rsidRPr="00FA6031" w:rsidRDefault="00791CA2" w:rsidP="00E27009">
            <w:pPr>
              <w:pStyle w:val="ListParagraph"/>
              <w:numPr>
                <w:ilvl w:val="0"/>
                <w:numId w:val="14"/>
              </w:numPr>
              <w:spacing w:line="276" w:lineRule="auto"/>
              <w:rPr>
                <w:rFonts w:ascii="Arial" w:hAnsi="Arial" w:cs="Arial"/>
                <w:sz w:val="20"/>
              </w:rPr>
            </w:pPr>
            <w:r>
              <w:rPr>
                <w:rFonts w:ascii="Arial" w:hAnsi="Arial" w:cs="Arial"/>
                <w:sz w:val="20"/>
              </w:rPr>
              <w:t>Early Years staff have full paediatric training.</w:t>
            </w:r>
          </w:p>
          <w:p w14:paraId="1DA227DF" w14:textId="77777777" w:rsidR="005660F8" w:rsidRPr="00087A5B" w:rsidRDefault="004A4EBE" w:rsidP="00E27009">
            <w:pPr>
              <w:pStyle w:val="ListParagraph"/>
              <w:numPr>
                <w:ilvl w:val="0"/>
                <w:numId w:val="14"/>
              </w:numPr>
              <w:spacing w:line="276" w:lineRule="auto"/>
              <w:rPr>
                <w:rFonts w:ascii="Arial" w:hAnsi="Arial" w:cs="Arial"/>
              </w:rPr>
            </w:pPr>
            <w:r w:rsidRPr="00FA6031">
              <w:rPr>
                <w:rFonts w:ascii="Arial" w:hAnsi="Arial" w:cs="Arial"/>
                <w:sz w:val="20"/>
              </w:rPr>
              <w:t>Medicine administered to a pupil is signed by a witnessing member of staff.</w:t>
            </w:r>
          </w:p>
        </w:tc>
      </w:tr>
      <w:tr w:rsidR="00387C74" w:rsidRPr="00087A5B" w14:paraId="2A3CA5C3" w14:textId="77777777" w:rsidTr="00FC29F7">
        <w:tc>
          <w:tcPr>
            <w:tcW w:w="1844" w:type="dxa"/>
            <w:shd w:val="clear" w:color="auto" w:fill="CCFF99"/>
          </w:tcPr>
          <w:p w14:paraId="6B94C25C" w14:textId="77777777" w:rsidR="00387C74" w:rsidRPr="00087A5B" w:rsidRDefault="00387C74">
            <w:pPr>
              <w:rPr>
                <w:rFonts w:ascii="Arial" w:hAnsi="Arial" w:cs="Arial"/>
                <w:sz w:val="24"/>
                <w:szCs w:val="24"/>
              </w:rPr>
            </w:pPr>
          </w:p>
          <w:p w14:paraId="44F12ABF" w14:textId="77777777" w:rsidR="00387C74" w:rsidRPr="00FA6031" w:rsidRDefault="00387C74">
            <w:pPr>
              <w:rPr>
                <w:rFonts w:ascii="Arial" w:hAnsi="Arial" w:cs="Arial"/>
                <w:sz w:val="20"/>
                <w:szCs w:val="24"/>
              </w:rPr>
            </w:pPr>
            <w:r w:rsidRPr="00FA6031">
              <w:rPr>
                <w:rFonts w:ascii="Arial" w:hAnsi="Arial" w:cs="Arial"/>
                <w:sz w:val="20"/>
                <w:szCs w:val="24"/>
              </w:rPr>
              <w:t>How do we help a child who has English as an Additional Language (EAL)</w:t>
            </w:r>
            <w:r w:rsidR="00AA4F72" w:rsidRPr="00FA6031">
              <w:rPr>
                <w:rFonts w:ascii="Arial" w:hAnsi="Arial" w:cs="Arial"/>
                <w:sz w:val="20"/>
                <w:szCs w:val="24"/>
              </w:rPr>
              <w:t>?</w:t>
            </w:r>
          </w:p>
          <w:p w14:paraId="7301CDCE" w14:textId="77777777" w:rsidR="00387C74" w:rsidRPr="00087A5B" w:rsidRDefault="00387C74">
            <w:pPr>
              <w:rPr>
                <w:rFonts w:ascii="Arial" w:hAnsi="Arial" w:cs="Arial"/>
                <w:sz w:val="24"/>
                <w:szCs w:val="24"/>
              </w:rPr>
            </w:pPr>
          </w:p>
        </w:tc>
        <w:tc>
          <w:tcPr>
            <w:tcW w:w="9355" w:type="dxa"/>
          </w:tcPr>
          <w:p w14:paraId="274151AC" w14:textId="77777777" w:rsidR="004A4EBE" w:rsidRPr="00087A5B" w:rsidRDefault="004A4EBE" w:rsidP="008255AC">
            <w:pPr>
              <w:pStyle w:val="ListParagraph"/>
              <w:rPr>
                <w:rFonts w:ascii="Arial" w:hAnsi="Arial" w:cs="Arial"/>
                <w:i/>
              </w:rPr>
            </w:pPr>
          </w:p>
          <w:p w14:paraId="0FE6F473" w14:textId="77777777" w:rsidR="00456DDB" w:rsidRPr="00087A5B" w:rsidRDefault="004A4EBE" w:rsidP="00E27009">
            <w:pPr>
              <w:pStyle w:val="ListParagraph"/>
              <w:spacing w:line="276" w:lineRule="auto"/>
              <w:rPr>
                <w:rFonts w:ascii="Arial" w:hAnsi="Arial" w:cs="Arial"/>
                <w:i/>
              </w:rPr>
            </w:pPr>
            <w:r w:rsidRPr="00FA6031">
              <w:rPr>
                <w:rFonts w:ascii="Arial" w:hAnsi="Arial" w:cs="Arial"/>
                <w:i/>
                <w:sz w:val="20"/>
              </w:rPr>
              <w:t>We currently have no children with EAL. If we were to have children with EAL we would seek best practice from schools that have experience and expertise in this area.</w:t>
            </w:r>
          </w:p>
        </w:tc>
      </w:tr>
      <w:tr w:rsidR="002C14D6" w:rsidRPr="00087A5B" w14:paraId="03D36631" w14:textId="77777777" w:rsidTr="00FC29F7">
        <w:tc>
          <w:tcPr>
            <w:tcW w:w="1844" w:type="dxa"/>
            <w:shd w:val="clear" w:color="auto" w:fill="CCFF99"/>
          </w:tcPr>
          <w:p w14:paraId="73AFF657" w14:textId="77777777" w:rsidR="002C14D6" w:rsidRPr="00087A5B" w:rsidRDefault="002C14D6">
            <w:pPr>
              <w:rPr>
                <w:rFonts w:ascii="Arial" w:hAnsi="Arial" w:cs="Arial"/>
                <w:sz w:val="24"/>
                <w:szCs w:val="24"/>
              </w:rPr>
            </w:pPr>
          </w:p>
          <w:p w14:paraId="408A52E7" w14:textId="77777777" w:rsidR="002C14D6" w:rsidRPr="00FA6031" w:rsidRDefault="002C14D6">
            <w:pPr>
              <w:rPr>
                <w:rFonts w:ascii="Arial" w:hAnsi="Arial" w:cs="Arial"/>
                <w:sz w:val="20"/>
                <w:szCs w:val="24"/>
              </w:rPr>
            </w:pPr>
            <w:r w:rsidRPr="00FA6031">
              <w:rPr>
                <w:rFonts w:ascii="Arial" w:hAnsi="Arial" w:cs="Arial"/>
                <w:sz w:val="20"/>
                <w:szCs w:val="24"/>
              </w:rPr>
              <w:t>How do we support a child with complex and multiple needs?</w:t>
            </w:r>
          </w:p>
          <w:p w14:paraId="159B45F5" w14:textId="77777777" w:rsidR="002C14D6" w:rsidRPr="00087A5B" w:rsidRDefault="002C14D6">
            <w:pPr>
              <w:rPr>
                <w:rFonts w:ascii="Arial" w:hAnsi="Arial" w:cs="Arial"/>
                <w:sz w:val="24"/>
                <w:szCs w:val="24"/>
              </w:rPr>
            </w:pPr>
          </w:p>
        </w:tc>
        <w:tc>
          <w:tcPr>
            <w:tcW w:w="9355" w:type="dxa"/>
          </w:tcPr>
          <w:p w14:paraId="00D779E9" w14:textId="77777777" w:rsidR="004A4EBE" w:rsidRPr="00FA6031"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Demonstrate commitment to working in partnership with other agencies.</w:t>
            </w:r>
          </w:p>
          <w:p w14:paraId="656C9212" w14:textId="77777777" w:rsidR="004A4EBE" w:rsidRPr="00FA6031" w:rsidRDefault="004A4EBE" w:rsidP="00E27009">
            <w:pPr>
              <w:pStyle w:val="ListParagraph"/>
              <w:numPr>
                <w:ilvl w:val="0"/>
                <w:numId w:val="14"/>
              </w:numPr>
              <w:spacing w:line="276" w:lineRule="auto"/>
              <w:rPr>
                <w:rFonts w:ascii="Arial" w:hAnsi="Arial" w:cs="Arial"/>
                <w:sz w:val="20"/>
              </w:rPr>
            </w:pPr>
            <w:r w:rsidRPr="00FA6031">
              <w:rPr>
                <w:rFonts w:ascii="Arial" w:hAnsi="Arial" w:cs="Arial"/>
                <w:sz w:val="20"/>
              </w:rPr>
              <w:t>Risk assessments carried out by local specialist provision.</w:t>
            </w:r>
          </w:p>
          <w:p w14:paraId="112C9FC0" w14:textId="77777777" w:rsidR="002C1F91" w:rsidRPr="00087A5B" w:rsidRDefault="004A4EBE" w:rsidP="00E27009">
            <w:pPr>
              <w:pStyle w:val="ListParagraph"/>
              <w:numPr>
                <w:ilvl w:val="0"/>
                <w:numId w:val="14"/>
              </w:numPr>
              <w:spacing w:line="276" w:lineRule="auto"/>
              <w:rPr>
                <w:rFonts w:ascii="Arial" w:hAnsi="Arial" w:cs="Arial"/>
              </w:rPr>
            </w:pPr>
            <w:r w:rsidRPr="00FA6031">
              <w:rPr>
                <w:rFonts w:ascii="Arial" w:hAnsi="Arial" w:cs="Arial"/>
                <w:sz w:val="20"/>
              </w:rPr>
              <w:t>Supportive, experienced team of staff.</w:t>
            </w:r>
          </w:p>
          <w:p w14:paraId="77F93435" w14:textId="77777777" w:rsidR="002C1F91" w:rsidRPr="00087A5B" w:rsidRDefault="002C1F91" w:rsidP="00E27009">
            <w:pPr>
              <w:pStyle w:val="ListParagraph"/>
              <w:spacing w:line="276" w:lineRule="auto"/>
              <w:rPr>
                <w:rFonts w:ascii="Arial" w:hAnsi="Arial" w:cs="Arial"/>
              </w:rPr>
            </w:pPr>
          </w:p>
          <w:p w14:paraId="2E54BC95" w14:textId="77777777" w:rsidR="002C1F91" w:rsidRPr="00087A5B" w:rsidRDefault="002C1F91" w:rsidP="004A4EBE">
            <w:pPr>
              <w:pStyle w:val="ListParagraph"/>
              <w:rPr>
                <w:rFonts w:ascii="Arial" w:hAnsi="Arial" w:cs="Arial"/>
              </w:rPr>
            </w:pPr>
          </w:p>
        </w:tc>
      </w:tr>
      <w:tr w:rsidR="00D54AFA" w:rsidRPr="00087A5B" w14:paraId="38C822DE" w14:textId="77777777" w:rsidTr="00FC29F7">
        <w:tc>
          <w:tcPr>
            <w:tcW w:w="1844" w:type="dxa"/>
            <w:shd w:val="clear" w:color="auto" w:fill="CCFF99"/>
          </w:tcPr>
          <w:p w14:paraId="600412E8" w14:textId="77777777" w:rsidR="00D54AFA" w:rsidRPr="00087A5B" w:rsidRDefault="00D54AFA">
            <w:pPr>
              <w:rPr>
                <w:rFonts w:ascii="Arial" w:hAnsi="Arial" w:cs="Arial"/>
                <w:sz w:val="24"/>
                <w:szCs w:val="24"/>
              </w:rPr>
            </w:pPr>
          </w:p>
          <w:p w14:paraId="17563576" w14:textId="77777777" w:rsidR="00E14AAB" w:rsidRPr="00FA6031" w:rsidRDefault="00E14AAB">
            <w:pPr>
              <w:rPr>
                <w:rFonts w:ascii="Arial" w:hAnsi="Arial" w:cs="Arial"/>
                <w:sz w:val="20"/>
                <w:szCs w:val="24"/>
              </w:rPr>
            </w:pPr>
            <w:r w:rsidRPr="00FA6031">
              <w:rPr>
                <w:rFonts w:ascii="Arial" w:hAnsi="Arial" w:cs="Arial"/>
                <w:sz w:val="20"/>
                <w:szCs w:val="24"/>
              </w:rPr>
              <w:t>How will we meet a child’s personal care needs?</w:t>
            </w:r>
          </w:p>
          <w:p w14:paraId="614DA7E9" w14:textId="77777777" w:rsidR="00D54AFA" w:rsidRPr="00087A5B" w:rsidRDefault="00D54AFA" w:rsidP="00254EA6">
            <w:pPr>
              <w:rPr>
                <w:rFonts w:ascii="Arial" w:hAnsi="Arial" w:cs="Arial"/>
                <w:sz w:val="24"/>
                <w:szCs w:val="24"/>
              </w:rPr>
            </w:pPr>
          </w:p>
        </w:tc>
        <w:tc>
          <w:tcPr>
            <w:tcW w:w="9355" w:type="dxa"/>
          </w:tcPr>
          <w:p w14:paraId="7B2F90C0" w14:textId="77777777" w:rsidR="00C6241C" w:rsidRPr="00FA6031" w:rsidRDefault="00C6241C" w:rsidP="00E27009">
            <w:pPr>
              <w:pStyle w:val="ListParagraph"/>
              <w:numPr>
                <w:ilvl w:val="0"/>
                <w:numId w:val="15"/>
              </w:numPr>
              <w:spacing w:line="276" w:lineRule="auto"/>
              <w:rPr>
                <w:rFonts w:ascii="Arial" w:hAnsi="Arial" w:cs="Arial"/>
                <w:sz w:val="20"/>
              </w:rPr>
            </w:pPr>
            <w:r w:rsidRPr="00FA6031">
              <w:rPr>
                <w:rFonts w:ascii="Arial" w:hAnsi="Arial" w:cs="Arial"/>
                <w:sz w:val="20"/>
              </w:rPr>
              <w:t>Intimate and Personal care Policy</w:t>
            </w:r>
            <w:r w:rsidR="009203A9">
              <w:rPr>
                <w:rFonts w:ascii="Arial" w:hAnsi="Arial" w:cs="Arial"/>
                <w:sz w:val="20"/>
              </w:rPr>
              <w:t xml:space="preserve"> is</w:t>
            </w:r>
            <w:r w:rsidRPr="00FA6031">
              <w:rPr>
                <w:rFonts w:ascii="Arial" w:hAnsi="Arial" w:cs="Arial"/>
                <w:sz w:val="20"/>
              </w:rPr>
              <w:t xml:space="preserve"> in place and adhered to by all staff.</w:t>
            </w:r>
          </w:p>
          <w:p w14:paraId="6AD1004C" w14:textId="77777777" w:rsidR="00C6241C" w:rsidRPr="00FA6031" w:rsidRDefault="00CB6BD1" w:rsidP="00E27009">
            <w:pPr>
              <w:pStyle w:val="ListParagraph"/>
              <w:numPr>
                <w:ilvl w:val="0"/>
                <w:numId w:val="15"/>
              </w:numPr>
              <w:spacing w:line="276" w:lineRule="auto"/>
              <w:rPr>
                <w:rFonts w:ascii="Arial" w:hAnsi="Arial" w:cs="Arial"/>
                <w:sz w:val="20"/>
              </w:rPr>
            </w:pPr>
            <w:r>
              <w:rPr>
                <w:rFonts w:ascii="Arial" w:hAnsi="Arial" w:cs="Arial"/>
                <w:sz w:val="20"/>
              </w:rPr>
              <w:t>We encourage our children t</w:t>
            </w:r>
            <w:r w:rsidR="00C6241C" w:rsidRPr="00FA6031">
              <w:rPr>
                <w:rFonts w:ascii="Arial" w:hAnsi="Arial" w:cs="Arial"/>
                <w:sz w:val="20"/>
              </w:rPr>
              <w:t xml:space="preserve">o be responsible for </w:t>
            </w:r>
            <w:r w:rsidR="001853F2">
              <w:rPr>
                <w:rFonts w:ascii="Arial" w:hAnsi="Arial" w:cs="Arial"/>
                <w:sz w:val="20"/>
              </w:rPr>
              <w:t xml:space="preserve">their </w:t>
            </w:r>
            <w:r w:rsidR="00C6241C" w:rsidRPr="00FA6031">
              <w:rPr>
                <w:rFonts w:ascii="Arial" w:hAnsi="Arial" w:cs="Arial"/>
                <w:sz w:val="20"/>
              </w:rPr>
              <w:t>own personal care and staff intervene only if necessary and always adhering to the Intimate Care Policy.</w:t>
            </w:r>
          </w:p>
          <w:p w14:paraId="6F0548D6" w14:textId="77777777" w:rsidR="00B12649" w:rsidRPr="00087A5B" w:rsidRDefault="00B12649" w:rsidP="00B12649">
            <w:pPr>
              <w:rPr>
                <w:rFonts w:ascii="Arial" w:hAnsi="Arial" w:cs="Arial"/>
              </w:rPr>
            </w:pPr>
          </w:p>
        </w:tc>
      </w:tr>
      <w:tr w:rsidR="003021F8" w:rsidRPr="00087A5B" w14:paraId="431532B5" w14:textId="77777777" w:rsidTr="00FC29F7">
        <w:tc>
          <w:tcPr>
            <w:tcW w:w="1844" w:type="dxa"/>
            <w:shd w:val="clear" w:color="auto" w:fill="CCFF99"/>
          </w:tcPr>
          <w:p w14:paraId="70EE727E" w14:textId="77777777" w:rsidR="003021F8" w:rsidRPr="00FA6031" w:rsidRDefault="003021F8">
            <w:pPr>
              <w:rPr>
                <w:rFonts w:ascii="Arial" w:hAnsi="Arial" w:cs="Arial"/>
                <w:sz w:val="20"/>
                <w:szCs w:val="24"/>
              </w:rPr>
            </w:pPr>
          </w:p>
          <w:p w14:paraId="06AB2F6F" w14:textId="77777777" w:rsidR="003021F8" w:rsidRPr="00FA6031" w:rsidRDefault="003021F8">
            <w:pPr>
              <w:rPr>
                <w:rFonts w:ascii="Arial" w:hAnsi="Arial" w:cs="Arial"/>
                <w:sz w:val="20"/>
                <w:szCs w:val="24"/>
              </w:rPr>
            </w:pPr>
            <w:r w:rsidRPr="00FA6031">
              <w:rPr>
                <w:rFonts w:ascii="Arial" w:hAnsi="Arial" w:cs="Arial"/>
                <w:sz w:val="20"/>
                <w:szCs w:val="24"/>
              </w:rPr>
              <w:t xml:space="preserve">How will we include children in activities outside </w:t>
            </w:r>
            <w:r w:rsidRPr="00FA6031">
              <w:rPr>
                <w:rFonts w:ascii="Arial" w:hAnsi="Arial" w:cs="Arial"/>
                <w:sz w:val="20"/>
                <w:szCs w:val="24"/>
              </w:rPr>
              <w:lastRenderedPageBreak/>
              <w:t>the classroom including school trips?</w:t>
            </w:r>
          </w:p>
          <w:p w14:paraId="704758EA" w14:textId="77777777" w:rsidR="003021F8" w:rsidRPr="00087A5B" w:rsidRDefault="003021F8">
            <w:pPr>
              <w:rPr>
                <w:rFonts w:ascii="Arial" w:hAnsi="Arial" w:cs="Arial"/>
                <w:sz w:val="24"/>
                <w:szCs w:val="24"/>
              </w:rPr>
            </w:pPr>
          </w:p>
        </w:tc>
        <w:tc>
          <w:tcPr>
            <w:tcW w:w="9355" w:type="dxa"/>
          </w:tcPr>
          <w:p w14:paraId="7C2AED8F" w14:textId="77777777" w:rsidR="00C6241C" w:rsidRPr="00FA6031" w:rsidRDefault="001853F2" w:rsidP="00E27009">
            <w:pPr>
              <w:pStyle w:val="ListParagraph"/>
              <w:numPr>
                <w:ilvl w:val="0"/>
                <w:numId w:val="15"/>
              </w:numPr>
              <w:spacing w:line="276" w:lineRule="auto"/>
              <w:rPr>
                <w:rFonts w:ascii="Arial" w:hAnsi="Arial" w:cs="Arial"/>
                <w:sz w:val="20"/>
              </w:rPr>
            </w:pPr>
            <w:r>
              <w:rPr>
                <w:rFonts w:ascii="Arial" w:hAnsi="Arial" w:cs="Arial"/>
                <w:sz w:val="20"/>
              </w:rPr>
              <w:lastRenderedPageBreak/>
              <w:t>We have r</w:t>
            </w:r>
            <w:r w:rsidR="00C6241C" w:rsidRPr="00FA6031">
              <w:rPr>
                <w:rFonts w:ascii="Arial" w:hAnsi="Arial" w:cs="Arial"/>
                <w:sz w:val="20"/>
              </w:rPr>
              <w:t xml:space="preserve">isk assessments to identify where additional support staff may </w:t>
            </w:r>
            <w:r>
              <w:rPr>
                <w:rFonts w:ascii="Arial" w:hAnsi="Arial" w:cs="Arial"/>
                <w:sz w:val="20"/>
              </w:rPr>
              <w:t>be required or if there are any additional measures to consider.</w:t>
            </w:r>
          </w:p>
          <w:p w14:paraId="15E87E2A" w14:textId="77777777" w:rsidR="00C6241C" w:rsidRPr="00FA6031" w:rsidRDefault="001853F2" w:rsidP="00E27009">
            <w:pPr>
              <w:pStyle w:val="ListParagraph"/>
              <w:numPr>
                <w:ilvl w:val="0"/>
                <w:numId w:val="15"/>
              </w:numPr>
              <w:spacing w:line="276" w:lineRule="auto"/>
              <w:rPr>
                <w:rFonts w:ascii="Arial" w:hAnsi="Arial" w:cs="Arial"/>
                <w:sz w:val="20"/>
              </w:rPr>
            </w:pPr>
            <w:r>
              <w:rPr>
                <w:rFonts w:ascii="Arial" w:hAnsi="Arial" w:cs="Arial"/>
                <w:sz w:val="20"/>
              </w:rPr>
              <w:t>The r</w:t>
            </w:r>
            <w:r w:rsidR="00C6241C" w:rsidRPr="00FA6031">
              <w:rPr>
                <w:rFonts w:ascii="Arial" w:hAnsi="Arial" w:cs="Arial"/>
                <w:sz w:val="20"/>
              </w:rPr>
              <w:t xml:space="preserve">esidential centres </w:t>
            </w:r>
            <w:r>
              <w:rPr>
                <w:rFonts w:ascii="Arial" w:hAnsi="Arial" w:cs="Arial"/>
                <w:sz w:val="20"/>
              </w:rPr>
              <w:t xml:space="preserve">that we </w:t>
            </w:r>
            <w:r w:rsidR="00C6241C" w:rsidRPr="00FA6031">
              <w:rPr>
                <w:rFonts w:ascii="Arial" w:hAnsi="Arial" w:cs="Arial"/>
                <w:sz w:val="20"/>
              </w:rPr>
              <w:t>use</w:t>
            </w:r>
            <w:r>
              <w:rPr>
                <w:rFonts w:ascii="Arial" w:hAnsi="Arial" w:cs="Arial"/>
                <w:sz w:val="20"/>
              </w:rPr>
              <w:t xml:space="preserve"> comply </w:t>
            </w:r>
            <w:r w:rsidR="00C6241C" w:rsidRPr="00FA6031">
              <w:rPr>
                <w:rFonts w:ascii="Arial" w:hAnsi="Arial" w:cs="Arial"/>
                <w:sz w:val="20"/>
              </w:rPr>
              <w:t>with our school Inclusion Policy.</w:t>
            </w:r>
          </w:p>
          <w:p w14:paraId="133CC470" w14:textId="77777777" w:rsidR="00C6241C" w:rsidRPr="00FA6031" w:rsidRDefault="001853F2" w:rsidP="00E27009">
            <w:pPr>
              <w:pStyle w:val="ListParagraph"/>
              <w:numPr>
                <w:ilvl w:val="0"/>
                <w:numId w:val="15"/>
              </w:numPr>
              <w:spacing w:line="276" w:lineRule="auto"/>
              <w:rPr>
                <w:rFonts w:ascii="Arial" w:hAnsi="Arial" w:cs="Arial"/>
                <w:sz w:val="20"/>
              </w:rPr>
            </w:pPr>
            <w:r>
              <w:rPr>
                <w:rFonts w:ascii="Arial" w:hAnsi="Arial" w:cs="Arial"/>
                <w:sz w:val="20"/>
              </w:rPr>
              <w:lastRenderedPageBreak/>
              <w:t>We w</w:t>
            </w:r>
            <w:r w:rsidR="00C6241C" w:rsidRPr="00FA6031">
              <w:rPr>
                <w:rFonts w:ascii="Arial" w:hAnsi="Arial" w:cs="Arial"/>
                <w:sz w:val="20"/>
              </w:rPr>
              <w:t>ork closely with parents/carers to ensure children with additional needs experience extra-curricular activities.</w:t>
            </w:r>
          </w:p>
          <w:p w14:paraId="1D48B27D" w14:textId="77777777" w:rsidR="00C6241C" w:rsidRPr="00FA6031" w:rsidRDefault="00C6241C" w:rsidP="00E27009">
            <w:pPr>
              <w:pStyle w:val="ListParagraph"/>
              <w:numPr>
                <w:ilvl w:val="0"/>
                <w:numId w:val="15"/>
              </w:numPr>
              <w:spacing w:line="276" w:lineRule="auto"/>
              <w:rPr>
                <w:rFonts w:ascii="Arial" w:hAnsi="Arial" w:cs="Arial"/>
                <w:sz w:val="20"/>
              </w:rPr>
            </w:pPr>
            <w:r w:rsidRPr="00FA6031">
              <w:rPr>
                <w:rFonts w:ascii="Arial" w:hAnsi="Arial" w:cs="Arial"/>
                <w:sz w:val="20"/>
              </w:rPr>
              <w:t>Pupils with additional needs are asked to complete a questionnaire that identifies how many attend extra-curricular activities. We then adapt our out of school clubs to cater for the needs and interests of our children.</w:t>
            </w:r>
          </w:p>
          <w:p w14:paraId="08F428ED" w14:textId="77777777" w:rsidR="00C6241C" w:rsidRPr="00127170" w:rsidRDefault="00C6241C" w:rsidP="00E27009">
            <w:pPr>
              <w:pStyle w:val="ListParagraph"/>
              <w:numPr>
                <w:ilvl w:val="0"/>
                <w:numId w:val="15"/>
              </w:numPr>
              <w:spacing w:line="276" w:lineRule="auto"/>
              <w:rPr>
                <w:rFonts w:ascii="Arial" w:hAnsi="Arial" w:cs="Arial"/>
              </w:rPr>
            </w:pPr>
            <w:r w:rsidRPr="00FA6031">
              <w:rPr>
                <w:rFonts w:ascii="Arial" w:hAnsi="Arial" w:cs="Arial"/>
                <w:sz w:val="20"/>
              </w:rPr>
              <w:t xml:space="preserve">Children </w:t>
            </w:r>
            <w:r w:rsidR="009203A9">
              <w:rPr>
                <w:rFonts w:ascii="Arial" w:hAnsi="Arial" w:cs="Arial"/>
                <w:sz w:val="20"/>
              </w:rPr>
              <w:t xml:space="preserve">are </w:t>
            </w:r>
            <w:r w:rsidRPr="00FA6031">
              <w:rPr>
                <w:rFonts w:ascii="Arial" w:hAnsi="Arial" w:cs="Arial"/>
                <w:sz w:val="20"/>
              </w:rPr>
              <w:t>targeted to attend specific out of school clubs we feel would be of benefit to them.</w:t>
            </w:r>
          </w:p>
          <w:p w14:paraId="19D2B277" w14:textId="77777777" w:rsidR="00127170" w:rsidRPr="00087A5B" w:rsidRDefault="00127170" w:rsidP="00127170">
            <w:pPr>
              <w:pStyle w:val="ListParagraph"/>
              <w:spacing w:line="276" w:lineRule="auto"/>
              <w:rPr>
                <w:rFonts w:ascii="Arial" w:hAnsi="Arial" w:cs="Arial"/>
              </w:rPr>
            </w:pPr>
            <w:r w:rsidRPr="00127170">
              <w:rPr>
                <w:rFonts w:ascii="Arial" w:hAnsi="Arial" w:cs="Arial"/>
                <w:sz w:val="20"/>
                <w:highlight w:val="yellow"/>
              </w:rPr>
              <w:t>Provision for extra-curricular activities and trips are on hold due to the Covid-19 pandemic.</w:t>
            </w:r>
          </w:p>
        </w:tc>
      </w:tr>
      <w:tr w:rsidR="00C56380" w:rsidRPr="00087A5B" w14:paraId="5953B567" w14:textId="77777777" w:rsidTr="00FC29F7">
        <w:tc>
          <w:tcPr>
            <w:tcW w:w="1844" w:type="dxa"/>
            <w:shd w:val="clear" w:color="auto" w:fill="CCFF99"/>
          </w:tcPr>
          <w:p w14:paraId="1F471B6E" w14:textId="77777777" w:rsidR="00C56380" w:rsidRPr="00087A5B" w:rsidRDefault="00C56380">
            <w:pPr>
              <w:rPr>
                <w:rFonts w:ascii="Arial" w:hAnsi="Arial" w:cs="Arial"/>
                <w:sz w:val="24"/>
                <w:szCs w:val="24"/>
              </w:rPr>
            </w:pPr>
          </w:p>
          <w:p w14:paraId="05F3FDFE" w14:textId="77777777" w:rsidR="00C56380" w:rsidRPr="00087A5B" w:rsidRDefault="00C56380">
            <w:pPr>
              <w:rPr>
                <w:rFonts w:ascii="Arial" w:hAnsi="Arial" w:cs="Arial"/>
                <w:sz w:val="24"/>
                <w:szCs w:val="24"/>
              </w:rPr>
            </w:pPr>
          </w:p>
          <w:p w14:paraId="7C63A122" w14:textId="77777777" w:rsidR="00C56380" w:rsidRPr="00FA6031" w:rsidRDefault="00C56380">
            <w:pPr>
              <w:rPr>
                <w:rFonts w:ascii="Arial" w:hAnsi="Arial" w:cs="Arial"/>
                <w:sz w:val="20"/>
                <w:szCs w:val="24"/>
              </w:rPr>
            </w:pPr>
            <w:r w:rsidRPr="00FA6031">
              <w:rPr>
                <w:rFonts w:ascii="Arial" w:hAnsi="Arial" w:cs="Arial"/>
                <w:sz w:val="20"/>
                <w:szCs w:val="24"/>
              </w:rPr>
              <w:t>How do we prepare and support a child</w:t>
            </w:r>
            <w:r w:rsidR="004600ED" w:rsidRPr="00FA6031">
              <w:rPr>
                <w:rFonts w:ascii="Arial" w:hAnsi="Arial" w:cs="Arial"/>
                <w:sz w:val="20"/>
                <w:szCs w:val="24"/>
              </w:rPr>
              <w:t>/young person</w:t>
            </w:r>
            <w:r w:rsidRPr="00FA6031">
              <w:rPr>
                <w:rFonts w:ascii="Arial" w:hAnsi="Arial" w:cs="Arial"/>
                <w:sz w:val="20"/>
                <w:szCs w:val="24"/>
              </w:rPr>
              <w:t xml:space="preserve"> for </w:t>
            </w:r>
            <w:r w:rsidR="004600ED" w:rsidRPr="00FA6031">
              <w:rPr>
                <w:rFonts w:ascii="Arial" w:hAnsi="Arial" w:cs="Arial"/>
                <w:sz w:val="20"/>
                <w:szCs w:val="24"/>
              </w:rPr>
              <w:t>transition?</w:t>
            </w:r>
          </w:p>
          <w:p w14:paraId="15298778" w14:textId="77777777" w:rsidR="00C56380" w:rsidRPr="00087A5B" w:rsidRDefault="00C56380">
            <w:pPr>
              <w:rPr>
                <w:rFonts w:ascii="Arial" w:hAnsi="Arial" w:cs="Arial"/>
                <w:sz w:val="24"/>
                <w:szCs w:val="24"/>
              </w:rPr>
            </w:pPr>
          </w:p>
        </w:tc>
        <w:tc>
          <w:tcPr>
            <w:tcW w:w="9355" w:type="dxa"/>
          </w:tcPr>
          <w:p w14:paraId="753ED2A5" w14:textId="77777777" w:rsidR="00C6241C" w:rsidRPr="00FA6031" w:rsidRDefault="001853F2" w:rsidP="00E27009">
            <w:pPr>
              <w:pStyle w:val="ListParagraph"/>
              <w:numPr>
                <w:ilvl w:val="0"/>
                <w:numId w:val="15"/>
              </w:numPr>
              <w:spacing w:line="276" w:lineRule="auto"/>
              <w:rPr>
                <w:rFonts w:ascii="Arial" w:hAnsi="Arial" w:cs="Arial"/>
                <w:sz w:val="20"/>
              </w:rPr>
            </w:pPr>
            <w:r>
              <w:rPr>
                <w:rFonts w:ascii="Arial" w:hAnsi="Arial" w:cs="Arial"/>
                <w:sz w:val="20"/>
              </w:rPr>
              <w:t>O</w:t>
            </w:r>
            <w:r w:rsidR="00051383">
              <w:rPr>
                <w:rFonts w:ascii="Arial" w:hAnsi="Arial" w:cs="Arial"/>
                <w:sz w:val="20"/>
              </w:rPr>
              <w:t>ur E</w:t>
            </w:r>
            <w:r w:rsidR="00C6241C" w:rsidRPr="00FA6031">
              <w:rPr>
                <w:rFonts w:ascii="Arial" w:hAnsi="Arial" w:cs="Arial"/>
                <w:sz w:val="20"/>
              </w:rPr>
              <w:t xml:space="preserve">arly </w:t>
            </w:r>
            <w:r w:rsidR="00051383">
              <w:rPr>
                <w:rFonts w:ascii="Arial" w:hAnsi="Arial" w:cs="Arial"/>
                <w:sz w:val="20"/>
              </w:rPr>
              <w:t>Y</w:t>
            </w:r>
            <w:r w:rsidR="002C1F91" w:rsidRPr="00FA6031">
              <w:rPr>
                <w:rFonts w:ascii="Arial" w:hAnsi="Arial" w:cs="Arial"/>
                <w:sz w:val="20"/>
              </w:rPr>
              <w:t>ears</w:t>
            </w:r>
            <w:r w:rsidR="00051383">
              <w:rPr>
                <w:rFonts w:ascii="Arial" w:hAnsi="Arial" w:cs="Arial"/>
                <w:sz w:val="20"/>
              </w:rPr>
              <w:t xml:space="preserve"> T</w:t>
            </w:r>
            <w:r w:rsidR="00496C5E">
              <w:rPr>
                <w:rFonts w:ascii="Arial" w:hAnsi="Arial" w:cs="Arial"/>
                <w:sz w:val="20"/>
              </w:rPr>
              <w:t>eam visit all pre-school settings prior to the children starting school.</w:t>
            </w:r>
          </w:p>
          <w:p w14:paraId="0623EBCC" w14:textId="77777777" w:rsidR="00C6241C" w:rsidRDefault="00496C5E" w:rsidP="00E27009">
            <w:pPr>
              <w:pStyle w:val="ListParagraph"/>
              <w:numPr>
                <w:ilvl w:val="0"/>
                <w:numId w:val="15"/>
              </w:numPr>
              <w:spacing w:line="276" w:lineRule="auto"/>
              <w:rPr>
                <w:rFonts w:ascii="Arial" w:hAnsi="Arial" w:cs="Arial"/>
                <w:sz w:val="20"/>
              </w:rPr>
            </w:pPr>
            <w:r>
              <w:rPr>
                <w:rFonts w:ascii="Arial" w:hAnsi="Arial" w:cs="Arial"/>
                <w:sz w:val="20"/>
              </w:rPr>
              <w:t>We invite all our new starters to a h</w:t>
            </w:r>
            <w:r w:rsidR="00C6241C" w:rsidRPr="00FA6031">
              <w:rPr>
                <w:rFonts w:ascii="Arial" w:hAnsi="Arial" w:cs="Arial"/>
                <w:sz w:val="20"/>
              </w:rPr>
              <w:t xml:space="preserve">alf day transition </w:t>
            </w:r>
            <w:r>
              <w:rPr>
                <w:rFonts w:ascii="Arial" w:hAnsi="Arial" w:cs="Arial"/>
                <w:sz w:val="20"/>
              </w:rPr>
              <w:t xml:space="preserve">session to meet their peers, see their environment and meet the staff team </w:t>
            </w:r>
            <w:r w:rsidR="00C6241C" w:rsidRPr="00FA6031">
              <w:rPr>
                <w:rFonts w:ascii="Arial" w:hAnsi="Arial" w:cs="Arial"/>
                <w:sz w:val="20"/>
              </w:rPr>
              <w:t>(more visits can be arranged if necessary).</w:t>
            </w:r>
          </w:p>
          <w:p w14:paraId="2B199B4C" w14:textId="77777777" w:rsidR="00127170" w:rsidRPr="00FA6031" w:rsidRDefault="00127170" w:rsidP="00127170">
            <w:pPr>
              <w:pStyle w:val="ListParagraph"/>
              <w:spacing w:line="276" w:lineRule="auto"/>
              <w:rPr>
                <w:rFonts w:ascii="Arial" w:hAnsi="Arial" w:cs="Arial"/>
                <w:sz w:val="20"/>
              </w:rPr>
            </w:pPr>
            <w:r w:rsidRPr="00127170">
              <w:rPr>
                <w:rFonts w:ascii="Arial" w:hAnsi="Arial" w:cs="Arial"/>
                <w:sz w:val="20"/>
                <w:highlight w:val="yellow"/>
              </w:rPr>
              <w:t>Unable to invite new families into school this year due to the Covid-19 pandemic.</w:t>
            </w:r>
          </w:p>
          <w:p w14:paraId="10677034" w14:textId="77777777" w:rsidR="00C6241C" w:rsidRPr="00FA6031" w:rsidRDefault="00496C5E" w:rsidP="00E27009">
            <w:pPr>
              <w:pStyle w:val="ListParagraph"/>
              <w:numPr>
                <w:ilvl w:val="0"/>
                <w:numId w:val="15"/>
              </w:numPr>
              <w:spacing w:line="276" w:lineRule="auto"/>
              <w:rPr>
                <w:rFonts w:ascii="Arial" w:hAnsi="Arial" w:cs="Arial"/>
                <w:sz w:val="20"/>
              </w:rPr>
            </w:pPr>
            <w:r>
              <w:rPr>
                <w:rFonts w:ascii="Arial" w:hAnsi="Arial" w:cs="Arial"/>
                <w:sz w:val="20"/>
              </w:rPr>
              <w:t>We foster relationships with all</w:t>
            </w:r>
            <w:r w:rsidR="00C6241C" w:rsidRPr="00FA6031">
              <w:rPr>
                <w:rFonts w:ascii="Arial" w:hAnsi="Arial" w:cs="Arial"/>
                <w:sz w:val="20"/>
              </w:rPr>
              <w:t xml:space="preserve"> settings</w:t>
            </w:r>
            <w:r>
              <w:rPr>
                <w:rFonts w:ascii="Arial" w:hAnsi="Arial" w:cs="Arial"/>
                <w:sz w:val="20"/>
              </w:rPr>
              <w:t xml:space="preserve"> and have a commitment to information sharing.</w:t>
            </w:r>
            <w:r w:rsidR="00C6241C" w:rsidRPr="00FA6031">
              <w:rPr>
                <w:rFonts w:ascii="Arial" w:hAnsi="Arial" w:cs="Arial"/>
                <w:sz w:val="20"/>
              </w:rPr>
              <w:t xml:space="preserve"> </w:t>
            </w:r>
          </w:p>
          <w:p w14:paraId="6B483A34" w14:textId="77777777" w:rsidR="00C6241C" w:rsidRPr="00FA6031" w:rsidRDefault="00496C5E" w:rsidP="00E27009">
            <w:pPr>
              <w:pStyle w:val="ListParagraph"/>
              <w:numPr>
                <w:ilvl w:val="0"/>
                <w:numId w:val="15"/>
              </w:numPr>
              <w:spacing w:line="276" w:lineRule="auto"/>
              <w:rPr>
                <w:rFonts w:ascii="Arial" w:hAnsi="Arial" w:cs="Arial"/>
                <w:sz w:val="20"/>
              </w:rPr>
            </w:pPr>
            <w:r>
              <w:rPr>
                <w:rFonts w:ascii="Arial" w:hAnsi="Arial" w:cs="Arial"/>
                <w:sz w:val="20"/>
              </w:rPr>
              <w:t xml:space="preserve">For our pupils moving to secondary </w:t>
            </w:r>
            <w:proofErr w:type="gramStart"/>
            <w:r>
              <w:rPr>
                <w:rFonts w:ascii="Arial" w:hAnsi="Arial" w:cs="Arial"/>
                <w:sz w:val="20"/>
              </w:rPr>
              <w:t>school</w:t>
            </w:r>
            <w:proofErr w:type="gramEnd"/>
            <w:r>
              <w:rPr>
                <w:rFonts w:ascii="Arial" w:hAnsi="Arial" w:cs="Arial"/>
                <w:sz w:val="20"/>
              </w:rPr>
              <w:t xml:space="preserve"> we may compile a ‘one page pla</w:t>
            </w:r>
            <w:r w:rsidR="003B48B0">
              <w:rPr>
                <w:rFonts w:ascii="Arial" w:hAnsi="Arial" w:cs="Arial"/>
                <w:sz w:val="20"/>
              </w:rPr>
              <w:t>n</w:t>
            </w:r>
            <w:r>
              <w:rPr>
                <w:rFonts w:ascii="Arial" w:hAnsi="Arial" w:cs="Arial"/>
                <w:sz w:val="20"/>
              </w:rPr>
              <w:t>’ to share with their new school.</w:t>
            </w:r>
          </w:p>
          <w:p w14:paraId="4CEDC963" w14:textId="77777777" w:rsidR="00C56380" w:rsidRPr="00087A5B" w:rsidRDefault="00496C5E" w:rsidP="00E27009">
            <w:pPr>
              <w:pStyle w:val="ListParagraph"/>
              <w:numPr>
                <w:ilvl w:val="0"/>
                <w:numId w:val="15"/>
              </w:numPr>
              <w:spacing w:line="276" w:lineRule="auto"/>
              <w:rPr>
                <w:rFonts w:ascii="Arial" w:hAnsi="Arial" w:cs="Arial"/>
              </w:rPr>
            </w:pPr>
            <w:r>
              <w:rPr>
                <w:rFonts w:ascii="Arial" w:hAnsi="Arial" w:cs="Arial"/>
                <w:sz w:val="20"/>
              </w:rPr>
              <w:t xml:space="preserve">We work closely with our secondary school to arrange visits for our children in the summer term. In </w:t>
            </w:r>
            <w:proofErr w:type="gramStart"/>
            <w:r>
              <w:rPr>
                <w:rFonts w:ascii="Arial" w:hAnsi="Arial" w:cs="Arial"/>
                <w:sz w:val="20"/>
              </w:rPr>
              <w:t>addition</w:t>
            </w:r>
            <w:proofErr w:type="gramEnd"/>
            <w:r>
              <w:rPr>
                <w:rFonts w:ascii="Arial" w:hAnsi="Arial" w:cs="Arial"/>
                <w:sz w:val="20"/>
              </w:rPr>
              <w:t xml:space="preserve"> the support teachers from the secondary school will come to us and see the children in their current setting.</w:t>
            </w:r>
          </w:p>
        </w:tc>
      </w:tr>
      <w:tr w:rsidR="00073EBC" w:rsidRPr="00087A5B" w14:paraId="3331E500" w14:textId="77777777" w:rsidTr="00FC29F7">
        <w:tc>
          <w:tcPr>
            <w:tcW w:w="1844" w:type="dxa"/>
            <w:shd w:val="clear" w:color="auto" w:fill="CCFF99"/>
          </w:tcPr>
          <w:p w14:paraId="7B631378" w14:textId="77777777" w:rsidR="00073EBC" w:rsidRPr="00087A5B" w:rsidRDefault="00073EBC">
            <w:pPr>
              <w:rPr>
                <w:rFonts w:ascii="Arial" w:hAnsi="Arial" w:cs="Arial"/>
                <w:sz w:val="24"/>
                <w:szCs w:val="24"/>
              </w:rPr>
            </w:pPr>
          </w:p>
          <w:p w14:paraId="22EEE7BE" w14:textId="77777777" w:rsidR="00073EBC" w:rsidRPr="00FA6031" w:rsidRDefault="00073EBC">
            <w:pPr>
              <w:rPr>
                <w:rFonts w:ascii="Arial" w:hAnsi="Arial" w:cs="Arial"/>
                <w:sz w:val="20"/>
                <w:szCs w:val="24"/>
              </w:rPr>
            </w:pPr>
            <w:r w:rsidRPr="00FA6031">
              <w:rPr>
                <w:rFonts w:ascii="Arial" w:hAnsi="Arial" w:cs="Arial"/>
                <w:sz w:val="20"/>
                <w:szCs w:val="24"/>
              </w:rPr>
              <w:t>How will we develop social skills throughout the school day</w:t>
            </w:r>
            <w:r w:rsidR="006A7C80" w:rsidRPr="00FA6031">
              <w:rPr>
                <w:rFonts w:ascii="Arial" w:hAnsi="Arial" w:cs="Arial"/>
                <w:sz w:val="20"/>
                <w:szCs w:val="24"/>
              </w:rPr>
              <w:t>, especially break times</w:t>
            </w:r>
            <w:r w:rsidRPr="00FA6031">
              <w:rPr>
                <w:rFonts w:ascii="Arial" w:hAnsi="Arial" w:cs="Arial"/>
                <w:sz w:val="20"/>
                <w:szCs w:val="24"/>
              </w:rPr>
              <w:t>?</w:t>
            </w:r>
          </w:p>
          <w:p w14:paraId="423D3552" w14:textId="77777777" w:rsidR="00073EBC" w:rsidRPr="00087A5B" w:rsidRDefault="00073EBC">
            <w:pPr>
              <w:rPr>
                <w:rFonts w:ascii="Arial" w:hAnsi="Arial" w:cs="Arial"/>
                <w:sz w:val="24"/>
                <w:szCs w:val="24"/>
              </w:rPr>
            </w:pPr>
          </w:p>
        </w:tc>
        <w:tc>
          <w:tcPr>
            <w:tcW w:w="9355" w:type="dxa"/>
          </w:tcPr>
          <w:p w14:paraId="413367B3" w14:textId="77777777" w:rsidR="00C6241C" w:rsidRPr="00127170" w:rsidRDefault="00791CA2" w:rsidP="00E27009">
            <w:pPr>
              <w:pStyle w:val="ListParagraph"/>
              <w:numPr>
                <w:ilvl w:val="0"/>
                <w:numId w:val="15"/>
              </w:numPr>
              <w:spacing w:line="276" w:lineRule="auto"/>
              <w:rPr>
                <w:rFonts w:ascii="Arial" w:hAnsi="Arial" w:cs="Arial"/>
                <w:sz w:val="20"/>
                <w:highlight w:val="yellow"/>
              </w:rPr>
            </w:pPr>
            <w:r>
              <w:rPr>
                <w:rFonts w:ascii="Arial" w:hAnsi="Arial" w:cs="Arial"/>
                <w:sz w:val="20"/>
              </w:rPr>
              <w:t>Sports</w:t>
            </w:r>
            <w:r w:rsidR="00C6241C" w:rsidRPr="00FA6031">
              <w:rPr>
                <w:rFonts w:ascii="Arial" w:hAnsi="Arial" w:cs="Arial"/>
                <w:sz w:val="20"/>
              </w:rPr>
              <w:t xml:space="preserve"> Leaders from Key Stage 2 support the social development of the younger </w:t>
            </w:r>
            <w:r w:rsidR="00CD1840">
              <w:rPr>
                <w:rFonts w:ascii="Arial" w:hAnsi="Arial" w:cs="Arial"/>
                <w:sz w:val="20"/>
              </w:rPr>
              <w:t>children</w:t>
            </w:r>
            <w:r w:rsidR="00C6241C" w:rsidRPr="00FA6031">
              <w:rPr>
                <w:rFonts w:ascii="Arial" w:hAnsi="Arial" w:cs="Arial"/>
                <w:sz w:val="20"/>
              </w:rPr>
              <w:t>, through traditional and new playground games.</w:t>
            </w:r>
            <w:r w:rsidR="00127170">
              <w:rPr>
                <w:rFonts w:ascii="Arial" w:hAnsi="Arial" w:cs="Arial"/>
                <w:sz w:val="20"/>
              </w:rPr>
              <w:t xml:space="preserve"> </w:t>
            </w:r>
            <w:r w:rsidR="00127170" w:rsidRPr="00127170">
              <w:rPr>
                <w:rFonts w:ascii="Arial" w:hAnsi="Arial" w:cs="Arial"/>
                <w:sz w:val="20"/>
                <w:highlight w:val="yellow"/>
              </w:rPr>
              <w:t>Currently unable to happen due to the Covid019 pandemic.</w:t>
            </w:r>
          </w:p>
          <w:p w14:paraId="6C1E20DB" w14:textId="77777777" w:rsidR="00C6241C" w:rsidRPr="00FA6031" w:rsidRDefault="003B48B0" w:rsidP="00E27009">
            <w:pPr>
              <w:pStyle w:val="ListParagraph"/>
              <w:numPr>
                <w:ilvl w:val="0"/>
                <w:numId w:val="15"/>
              </w:numPr>
              <w:spacing w:line="276" w:lineRule="auto"/>
              <w:rPr>
                <w:rFonts w:ascii="Arial" w:hAnsi="Arial" w:cs="Arial"/>
                <w:sz w:val="20"/>
              </w:rPr>
            </w:pPr>
            <w:r>
              <w:rPr>
                <w:rFonts w:ascii="Arial" w:hAnsi="Arial" w:cs="Arial"/>
                <w:sz w:val="20"/>
              </w:rPr>
              <w:t>Our m</w:t>
            </w:r>
            <w:r w:rsidR="00C6241C" w:rsidRPr="00FA6031">
              <w:rPr>
                <w:rFonts w:ascii="Arial" w:hAnsi="Arial" w:cs="Arial"/>
                <w:sz w:val="20"/>
              </w:rPr>
              <w:t>idday supervisors have annual ‘play leading’ training.</w:t>
            </w:r>
          </w:p>
          <w:p w14:paraId="5ADF61CD" w14:textId="77777777" w:rsidR="00C6241C" w:rsidRPr="00FA6031" w:rsidRDefault="00C6241C" w:rsidP="00E27009">
            <w:pPr>
              <w:pStyle w:val="ListParagraph"/>
              <w:numPr>
                <w:ilvl w:val="0"/>
                <w:numId w:val="15"/>
              </w:numPr>
              <w:spacing w:line="276" w:lineRule="auto"/>
              <w:rPr>
                <w:rFonts w:ascii="Arial" w:hAnsi="Arial" w:cs="Arial"/>
                <w:sz w:val="20"/>
              </w:rPr>
            </w:pPr>
            <w:r w:rsidRPr="00FA6031">
              <w:rPr>
                <w:rFonts w:ascii="Arial" w:hAnsi="Arial" w:cs="Arial"/>
                <w:sz w:val="20"/>
              </w:rPr>
              <w:t xml:space="preserve">We are committed to providing a range of playground equipment (some permanent </w:t>
            </w:r>
            <w:proofErr w:type="gramStart"/>
            <w:r w:rsidRPr="00FA6031">
              <w:rPr>
                <w:rFonts w:ascii="Arial" w:hAnsi="Arial" w:cs="Arial"/>
                <w:sz w:val="20"/>
              </w:rPr>
              <w:t>e.g.</w:t>
            </w:r>
            <w:proofErr w:type="gramEnd"/>
            <w:r w:rsidRPr="00FA6031">
              <w:rPr>
                <w:rFonts w:ascii="Arial" w:hAnsi="Arial" w:cs="Arial"/>
                <w:sz w:val="20"/>
              </w:rPr>
              <w:t xml:space="preserve"> the climbing wall, balance benches, rope climbing frame </w:t>
            </w:r>
            <w:r w:rsidR="00134EC8" w:rsidRPr="00FA6031">
              <w:rPr>
                <w:rFonts w:ascii="Arial" w:hAnsi="Arial" w:cs="Arial"/>
                <w:sz w:val="20"/>
              </w:rPr>
              <w:t>etc.</w:t>
            </w:r>
            <w:r w:rsidRPr="00FA6031">
              <w:rPr>
                <w:rFonts w:ascii="Arial" w:hAnsi="Arial" w:cs="Arial"/>
                <w:sz w:val="20"/>
              </w:rPr>
              <w:t xml:space="preserve"> and some are rotated in playground baskets (e.g. balls, skipping ropes, role play, resources for team games).</w:t>
            </w:r>
          </w:p>
          <w:p w14:paraId="46B7D335" w14:textId="77777777" w:rsidR="00C6241C" w:rsidRDefault="00C6241C" w:rsidP="00E27009">
            <w:pPr>
              <w:pStyle w:val="ListParagraph"/>
              <w:numPr>
                <w:ilvl w:val="0"/>
                <w:numId w:val="15"/>
              </w:numPr>
              <w:spacing w:line="276" w:lineRule="auto"/>
              <w:rPr>
                <w:rFonts w:ascii="Arial" w:hAnsi="Arial" w:cs="Arial"/>
                <w:sz w:val="20"/>
              </w:rPr>
            </w:pPr>
            <w:r w:rsidRPr="00FA6031">
              <w:rPr>
                <w:rFonts w:ascii="Arial" w:hAnsi="Arial" w:cs="Arial"/>
                <w:sz w:val="20"/>
              </w:rPr>
              <w:t>Children who have complex needs have 1:1 support throughout playtimes.</w:t>
            </w:r>
          </w:p>
          <w:p w14:paraId="152E7B03" w14:textId="77777777" w:rsidR="006A7C80" w:rsidRPr="00087A5B" w:rsidRDefault="003B48B0" w:rsidP="00AD6713">
            <w:pPr>
              <w:pStyle w:val="ListParagraph"/>
              <w:numPr>
                <w:ilvl w:val="0"/>
                <w:numId w:val="15"/>
              </w:numPr>
              <w:spacing w:line="276" w:lineRule="auto"/>
              <w:rPr>
                <w:rFonts w:ascii="Arial" w:hAnsi="Arial" w:cs="Arial"/>
              </w:rPr>
            </w:pPr>
            <w:r>
              <w:rPr>
                <w:rFonts w:ascii="Arial" w:hAnsi="Arial" w:cs="Arial"/>
                <w:sz w:val="20"/>
              </w:rPr>
              <w:t>We are delighted to have introduced ‘buddy</w:t>
            </w:r>
            <w:r w:rsidR="001E578A">
              <w:rPr>
                <w:rFonts w:ascii="Arial" w:hAnsi="Arial" w:cs="Arial"/>
                <w:sz w:val="20"/>
              </w:rPr>
              <w:t xml:space="preserve"> benches’ to our playground (2016-17)</w:t>
            </w:r>
            <w:r>
              <w:rPr>
                <w:rFonts w:ascii="Arial" w:hAnsi="Arial" w:cs="Arial"/>
                <w:sz w:val="20"/>
              </w:rPr>
              <w:t>! They are designed to eliminate loneliness from our playground.</w:t>
            </w:r>
          </w:p>
        </w:tc>
      </w:tr>
      <w:tr w:rsidR="00C56380" w:rsidRPr="00087A5B" w14:paraId="15BE56F9" w14:textId="77777777" w:rsidTr="00FC29F7">
        <w:tc>
          <w:tcPr>
            <w:tcW w:w="1844" w:type="dxa"/>
            <w:shd w:val="clear" w:color="auto" w:fill="CCFF99"/>
          </w:tcPr>
          <w:p w14:paraId="1C2B12B6" w14:textId="77777777" w:rsidR="00C56380" w:rsidRPr="00F10AC0" w:rsidRDefault="00C56380">
            <w:pPr>
              <w:rPr>
                <w:rFonts w:ascii="Arial" w:hAnsi="Arial" w:cs="Arial"/>
                <w:sz w:val="20"/>
                <w:szCs w:val="24"/>
              </w:rPr>
            </w:pPr>
          </w:p>
          <w:p w14:paraId="3B797E33" w14:textId="77777777" w:rsidR="00C56380" w:rsidRPr="00F10AC0" w:rsidRDefault="00C56380" w:rsidP="00C56380">
            <w:pPr>
              <w:rPr>
                <w:rFonts w:ascii="Arial" w:hAnsi="Arial" w:cs="Arial"/>
                <w:sz w:val="20"/>
                <w:szCs w:val="24"/>
              </w:rPr>
            </w:pPr>
            <w:r w:rsidRPr="00F10AC0">
              <w:rPr>
                <w:rFonts w:ascii="Arial" w:hAnsi="Arial" w:cs="Arial"/>
                <w:sz w:val="20"/>
                <w:szCs w:val="24"/>
              </w:rPr>
              <w:t>How do we allocate resources?</w:t>
            </w:r>
          </w:p>
          <w:p w14:paraId="3EEB3934" w14:textId="77777777" w:rsidR="00C56380" w:rsidRPr="00087A5B" w:rsidRDefault="00C56380" w:rsidP="00C56380">
            <w:pPr>
              <w:rPr>
                <w:rFonts w:ascii="Arial" w:hAnsi="Arial" w:cs="Arial"/>
                <w:sz w:val="24"/>
                <w:szCs w:val="24"/>
              </w:rPr>
            </w:pPr>
          </w:p>
        </w:tc>
        <w:tc>
          <w:tcPr>
            <w:tcW w:w="9355" w:type="dxa"/>
          </w:tcPr>
          <w:p w14:paraId="60FE4F17" w14:textId="77777777" w:rsidR="00C6241C" w:rsidRPr="00F10AC0" w:rsidRDefault="008975D0" w:rsidP="00E27009">
            <w:pPr>
              <w:pStyle w:val="ListParagraph"/>
              <w:numPr>
                <w:ilvl w:val="0"/>
                <w:numId w:val="15"/>
              </w:numPr>
              <w:spacing w:line="276" w:lineRule="auto"/>
              <w:rPr>
                <w:rFonts w:ascii="Arial" w:hAnsi="Arial" w:cs="Arial"/>
                <w:sz w:val="20"/>
              </w:rPr>
            </w:pPr>
            <w:r>
              <w:rPr>
                <w:rFonts w:ascii="Arial" w:hAnsi="Arial" w:cs="Arial"/>
                <w:sz w:val="20"/>
              </w:rPr>
              <w:t xml:space="preserve">We have </w:t>
            </w:r>
            <w:r w:rsidR="00C6241C" w:rsidRPr="00F10AC0">
              <w:rPr>
                <w:rFonts w:ascii="Arial" w:hAnsi="Arial" w:cs="Arial"/>
                <w:sz w:val="20"/>
              </w:rPr>
              <w:t>experienced teaching assistant</w:t>
            </w:r>
            <w:r>
              <w:rPr>
                <w:rFonts w:ascii="Arial" w:hAnsi="Arial" w:cs="Arial"/>
                <w:sz w:val="20"/>
              </w:rPr>
              <w:t>s that are</w:t>
            </w:r>
            <w:r w:rsidR="00C6241C" w:rsidRPr="00F10AC0">
              <w:rPr>
                <w:rFonts w:ascii="Arial" w:hAnsi="Arial" w:cs="Arial"/>
                <w:sz w:val="20"/>
              </w:rPr>
              <w:t xml:space="preserve"> timetabled</w:t>
            </w:r>
            <w:r w:rsidR="00051383">
              <w:rPr>
                <w:rFonts w:ascii="Arial" w:hAnsi="Arial" w:cs="Arial"/>
                <w:sz w:val="20"/>
              </w:rPr>
              <w:t xml:space="preserve"> to work on Individual Learning and Development </w:t>
            </w:r>
            <w:r w:rsidR="00C6241C" w:rsidRPr="00F10AC0">
              <w:rPr>
                <w:rFonts w:ascii="Arial" w:hAnsi="Arial" w:cs="Arial"/>
                <w:sz w:val="20"/>
              </w:rPr>
              <w:t>plans.</w:t>
            </w:r>
          </w:p>
          <w:p w14:paraId="172CFEF9" w14:textId="77777777" w:rsidR="00C6241C" w:rsidRPr="00E96958" w:rsidRDefault="00C6241C" w:rsidP="00E27009">
            <w:pPr>
              <w:pStyle w:val="ListParagraph"/>
              <w:numPr>
                <w:ilvl w:val="0"/>
                <w:numId w:val="15"/>
              </w:numPr>
              <w:spacing w:line="276" w:lineRule="auto"/>
              <w:rPr>
                <w:rFonts w:ascii="Arial" w:hAnsi="Arial" w:cs="Arial"/>
                <w:sz w:val="20"/>
                <w:highlight w:val="yellow"/>
              </w:rPr>
            </w:pPr>
            <w:r w:rsidRPr="00F10AC0">
              <w:rPr>
                <w:rFonts w:ascii="Arial" w:hAnsi="Arial" w:cs="Arial"/>
                <w:sz w:val="20"/>
              </w:rPr>
              <w:t>Interventions take place during assembly times to minimise disruption to lessons.</w:t>
            </w:r>
            <w:r w:rsidR="00E96958">
              <w:rPr>
                <w:rFonts w:ascii="Arial" w:hAnsi="Arial" w:cs="Arial"/>
                <w:sz w:val="20"/>
              </w:rPr>
              <w:t xml:space="preserve"> </w:t>
            </w:r>
            <w:r w:rsidR="00E96958" w:rsidRPr="00E96958">
              <w:rPr>
                <w:rFonts w:ascii="Arial" w:hAnsi="Arial" w:cs="Arial"/>
                <w:sz w:val="20"/>
                <w:highlight w:val="yellow"/>
              </w:rPr>
              <w:t>Currently no assemblies due to Covid-19 pandemic.</w:t>
            </w:r>
          </w:p>
          <w:p w14:paraId="343E533A" w14:textId="77777777" w:rsidR="00C6241C" w:rsidRPr="00F10AC0" w:rsidRDefault="00C6241C" w:rsidP="00E27009">
            <w:pPr>
              <w:pStyle w:val="ListParagraph"/>
              <w:numPr>
                <w:ilvl w:val="0"/>
                <w:numId w:val="15"/>
              </w:numPr>
              <w:spacing w:line="276" w:lineRule="auto"/>
              <w:rPr>
                <w:rFonts w:ascii="Arial" w:hAnsi="Arial" w:cs="Arial"/>
                <w:sz w:val="20"/>
              </w:rPr>
            </w:pPr>
            <w:r w:rsidRPr="00F10AC0">
              <w:rPr>
                <w:rFonts w:ascii="Arial" w:hAnsi="Arial" w:cs="Arial"/>
                <w:sz w:val="20"/>
              </w:rPr>
              <w:t>Provision is in place to ensure that each child’s needs are met. This provision is reviewed half termly.</w:t>
            </w:r>
          </w:p>
          <w:p w14:paraId="560B9775" w14:textId="77777777" w:rsidR="00021C92" w:rsidRPr="00087A5B" w:rsidRDefault="00C6241C" w:rsidP="001E578A">
            <w:pPr>
              <w:pStyle w:val="ListParagraph"/>
              <w:numPr>
                <w:ilvl w:val="0"/>
                <w:numId w:val="15"/>
              </w:numPr>
              <w:spacing w:line="276" w:lineRule="auto"/>
              <w:rPr>
                <w:rFonts w:ascii="Arial" w:hAnsi="Arial" w:cs="Arial"/>
              </w:rPr>
            </w:pPr>
            <w:r w:rsidRPr="00F10AC0">
              <w:rPr>
                <w:rFonts w:ascii="Arial" w:hAnsi="Arial" w:cs="Arial"/>
                <w:sz w:val="20"/>
              </w:rPr>
              <w:t xml:space="preserve">Teaching assistants are timetabled </w:t>
            </w:r>
            <w:r w:rsidR="002E5817">
              <w:rPr>
                <w:rFonts w:ascii="Arial" w:hAnsi="Arial" w:cs="Arial"/>
                <w:sz w:val="20"/>
              </w:rPr>
              <w:t xml:space="preserve">to </w:t>
            </w:r>
            <w:r w:rsidR="001E578A">
              <w:rPr>
                <w:rFonts w:ascii="Arial" w:hAnsi="Arial" w:cs="Arial"/>
                <w:sz w:val="20"/>
              </w:rPr>
              <w:t>maximise learning opportunities in the classrooms on a daily basis.</w:t>
            </w:r>
          </w:p>
        </w:tc>
      </w:tr>
      <w:tr w:rsidR="00B12649" w:rsidRPr="00087A5B" w14:paraId="572426F0" w14:textId="77777777" w:rsidTr="00FC29F7">
        <w:tc>
          <w:tcPr>
            <w:tcW w:w="1844" w:type="dxa"/>
            <w:shd w:val="clear" w:color="auto" w:fill="CCFF99"/>
          </w:tcPr>
          <w:p w14:paraId="421B3E69" w14:textId="77777777" w:rsidR="00B12649" w:rsidRPr="00F10AC0" w:rsidRDefault="00B12649">
            <w:pPr>
              <w:rPr>
                <w:rFonts w:ascii="Arial" w:hAnsi="Arial" w:cs="Arial"/>
                <w:sz w:val="20"/>
                <w:szCs w:val="20"/>
              </w:rPr>
            </w:pPr>
          </w:p>
          <w:p w14:paraId="2A362593" w14:textId="77777777" w:rsidR="00B12649" w:rsidRPr="00F10AC0" w:rsidRDefault="00B12649">
            <w:pPr>
              <w:rPr>
                <w:rFonts w:ascii="Arial" w:hAnsi="Arial" w:cs="Arial"/>
                <w:sz w:val="20"/>
                <w:szCs w:val="20"/>
              </w:rPr>
            </w:pPr>
            <w:r w:rsidRPr="00F10AC0">
              <w:rPr>
                <w:rFonts w:ascii="Arial" w:hAnsi="Arial" w:cs="Arial"/>
                <w:sz w:val="20"/>
                <w:szCs w:val="20"/>
              </w:rPr>
              <w:t>How do we ensure all staff are well trained</w:t>
            </w:r>
            <w:r w:rsidR="000256B6" w:rsidRPr="00F10AC0">
              <w:rPr>
                <w:rFonts w:ascii="Arial" w:hAnsi="Arial" w:cs="Arial"/>
                <w:sz w:val="20"/>
                <w:szCs w:val="20"/>
              </w:rPr>
              <w:t>?</w:t>
            </w:r>
          </w:p>
          <w:p w14:paraId="7A4C53A9" w14:textId="77777777" w:rsidR="00B12649" w:rsidRPr="00F10AC0" w:rsidRDefault="00B12649">
            <w:pPr>
              <w:rPr>
                <w:rFonts w:ascii="Arial" w:hAnsi="Arial" w:cs="Arial"/>
                <w:sz w:val="20"/>
                <w:szCs w:val="20"/>
              </w:rPr>
            </w:pPr>
          </w:p>
        </w:tc>
        <w:tc>
          <w:tcPr>
            <w:tcW w:w="9355" w:type="dxa"/>
          </w:tcPr>
          <w:p w14:paraId="5D3283BD" w14:textId="77777777" w:rsidR="00C6241C" w:rsidRPr="00F10AC0" w:rsidRDefault="008975D0" w:rsidP="00134EC8">
            <w:pPr>
              <w:pStyle w:val="ListParagraph"/>
              <w:numPr>
                <w:ilvl w:val="0"/>
                <w:numId w:val="15"/>
              </w:numPr>
              <w:spacing w:line="276" w:lineRule="auto"/>
              <w:rPr>
                <w:rFonts w:ascii="Arial" w:hAnsi="Arial" w:cs="Arial"/>
                <w:sz w:val="20"/>
              </w:rPr>
            </w:pPr>
            <w:r>
              <w:rPr>
                <w:rFonts w:ascii="Arial" w:hAnsi="Arial" w:cs="Arial"/>
                <w:sz w:val="20"/>
              </w:rPr>
              <w:t>Staff complete an annual questionnaire that</w:t>
            </w:r>
            <w:r w:rsidR="00C6241C" w:rsidRPr="00F10AC0">
              <w:rPr>
                <w:rFonts w:ascii="Arial" w:hAnsi="Arial" w:cs="Arial"/>
                <w:sz w:val="20"/>
              </w:rPr>
              <w:t xml:space="preserve"> identifies training needs</w:t>
            </w:r>
            <w:r>
              <w:rPr>
                <w:rFonts w:ascii="Arial" w:hAnsi="Arial" w:cs="Arial"/>
                <w:sz w:val="20"/>
              </w:rPr>
              <w:t>.</w:t>
            </w:r>
            <w:r w:rsidR="00C6241C" w:rsidRPr="00F10AC0">
              <w:rPr>
                <w:rFonts w:ascii="Arial" w:hAnsi="Arial" w:cs="Arial"/>
                <w:sz w:val="20"/>
              </w:rPr>
              <w:t xml:space="preserve"> This </w:t>
            </w:r>
            <w:r>
              <w:rPr>
                <w:rFonts w:ascii="Arial" w:hAnsi="Arial" w:cs="Arial"/>
                <w:sz w:val="20"/>
              </w:rPr>
              <w:t xml:space="preserve">information </w:t>
            </w:r>
            <w:r w:rsidR="00C6241C" w:rsidRPr="00F10AC0">
              <w:rPr>
                <w:rFonts w:ascii="Arial" w:hAnsi="Arial" w:cs="Arial"/>
                <w:sz w:val="20"/>
              </w:rPr>
              <w:t xml:space="preserve">is then </w:t>
            </w:r>
            <w:r>
              <w:rPr>
                <w:rFonts w:ascii="Arial" w:hAnsi="Arial" w:cs="Arial"/>
                <w:sz w:val="20"/>
              </w:rPr>
              <w:t xml:space="preserve">used to plan the appropriate CPD </w:t>
            </w:r>
            <w:r w:rsidR="00C6241C" w:rsidRPr="00F10AC0">
              <w:rPr>
                <w:rFonts w:ascii="Arial" w:hAnsi="Arial" w:cs="Arial"/>
                <w:sz w:val="20"/>
              </w:rPr>
              <w:t>(both external and internal).</w:t>
            </w:r>
          </w:p>
          <w:p w14:paraId="75F4C18C" w14:textId="77777777" w:rsidR="00C6241C" w:rsidRPr="00134EC8" w:rsidRDefault="008975D0" w:rsidP="00134EC8">
            <w:pPr>
              <w:pStyle w:val="ListParagraph"/>
              <w:numPr>
                <w:ilvl w:val="0"/>
                <w:numId w:val="15"/>
              </w:numPr>
              <w:spacing w:line="276" w:lineRule="auto"/>
              <w:rPr>
                <w:rFonts w:ascii="Arial" w:hAnsi="Arial" w:cs="Arial"/>
                <w:sz w:val="20"/>
              </w:rPr>
            </w:pPr>
            <w:r>
              <w:rPr>
                <w:rFonts w:ascii="Arial" w:hAnsi="Arial" w:cs="Arial"/>
                <w:sz w:val="20"/>
              </w:rPr>
              <w:t>We have a s</w:t>
            </w:r>
            <w:r w:rsidR="00C6241C" w:rsidRPr="00F10AC0">
              <w:rPr>
                <w:rFonts w:ascii="Arial" w:hAnsi="Arial" w:cs="Arial"/>
                <w:sz w:val="20"/>
              </w:rPr>
              <w:t xml:space="preserve">upportive and knowledgeable </w:t>
            </w:r>
            <w:r>
              <w:rPr>
                <w:rFonts w:ascii="Arial" w:hAnsi="Arial" w:cs="Arial"/>
                <w:sz w:val="20"/>
              </w:rPr>
              <w:t>Inclusion Manager who</w:t>
            </w:r>
            <w:r w:rsidR="00C6241C" w:rsidRPr="00F10AC0">
              <w:rPr>
                <w:rFonts w:ascii="Arial" w:hAnsi="Arial" w:cs="Arial"/>
                <w:sz w:val="20"/>
              </w:rPr>
              <w:t xml:space="preserve"> provides on</w:t>
            </w:r>
            <w:r w:rsidR="002C1F91" w:rsidRPr="00F10AC0">
              <w:rPr>
                <w:rFonts w:ascii="Arial" w:hAnsi="Arial" w:cs="Arial"/>
                <w:sz w:val="20"/>
              </w:rPr>
              <w:t>-</w:t>
            </w:r>
            <w:r w:rsidR="00C6241C" w:rsidRPr="00F10AC0">
              <w:rPr>
                <w:rFonts w:ascii="Arial" w:hAnsi="Arial" w:cs="Arial"/>
                <w:sz w:val="20"/>
              </w:rPr>
              <w:t xml:space="preserve">going advice to </w:t>
            </w:r>
            <w:r w:rsidR="00C6241C" w:rsidRPr="00134EC8">
              <w:rPr>
                <w:rFonts w:ascii="Arial" w:hAnsi="Arial" w:cs="Arial"/>
                <w:sz w:val="20"/>
              </w:rPr>
              <w:t xml:space="preserve">teachers and support staff. </w:t>
            </w:r>
          </w:p>
          <w:p w14:paraId="49B21A89" w14:textId="77777777" w:rsidR="00DC7749" w:rsidRPr="00134EC8" w:rsidRDefault="008975D0" w:rsidP="00134EC8">
            <w:pPr>
              <w:pStyle w:val="ListParagraph"/>
              <w:numPr>
                <w:ilvl w:val="0"/>
                <w:numId w:val="15"/>
              </w:numPr>
              <w:spacing w:line="276" w:lineRule="auto"/>
              <w:rPr>
                <w:rFonts w:ascii="Arial" w:hAnsi="Arial" w:cs="Arial"/>
                <w:sz w:val="20"/>
              </w:rPr>
            </w:pPr>
            <w:r w:rsidRPr="00134EC8">
              <w:rPr>
                <w:rFonts w:ascii="Arial" w:hAnsi="Arial" w:cs="Arial"/>
                <w:sz w:val="20"/>
              </w:rPr>
              <w:t>Our Inclusion Manager</w:t>
            </w:r>
            <w:r w:rsidR="00C6241C" w:rsidRPr="00134EC8">
              <w:rPr>
                <w:rFonts w:ascii="Arial" w:hAnsi="Arial" w:cs="Arial"/>
                <w:sz w:val="20"/>
              </w:rPr>
              <w:t xml:space="preserve"> </w:t>
            </w:r>
            <w:r w:rsidR="00E96958">
              <w:rPr>
                <w:rFonts w:ascii="Arial" w:hAnsi="Arial" w:cs="Arial"/>
                <w:sz w:val="20"/>
              </w:rPr>
              <w:t>leads</w:t>
            </w:r>
            <w:r w:rsidR="00C6241C" w:rsidRPr="00134EC8">
              <w:rPr>
                <w:rFonts w:ascii="Arial" w:hAnsi="Arial" w:cs="Arial"/>
                <w:sz w:val="20"/>
              </w:rPr>
              <w:t xml:space="preserve"> termly </w:t>
            </w:r>
            <w:r w:rsidR="00E96958">
              <w:rPr>
                <w:rFonts w:ascii="Arial" w:hAnsi="Arial" w:cs="Arial"/>
                <w:sz w:val="20"/>
              </w:rPr>
              <w:t xml:space="preserve">cluster </w:t>
            </w:r>
            <w:r w:rsidR="00C6241C" w:rsidRPr="00134EC8">
              <w:rPr>
                <w:rFonts w:ascii="Arial" w:hAnsi="Arial" w:cs="Arial"/>
                <w:sz w:val="20"/>
              </w:rPr>
              <w:t>network meetings and cascades relevant information/training to staff team.</w:t>
            </w:r>
            <w:r w:rsidR="00DC7749" w:rsidRPr="00134EC8">
              <w:rPr>
                <w:rFonts w:ascii="Arial" w:hAnsi="Arial" w:cs="Arial"/>
                <w:sz w:val="20"/>
              </w:rPr>
              <w:t xml:space="preserve"> </w:t>
            </w:r>
          </w:p>
          <w:p w14:paraId="50B0CB37" w14:textId="77777777" w:rsidR="00DC7749" w:rsidRPr="00134EC8" w:rsidRDefault="00DC7749" w:rsidP="00134EC8">
            <w:pPr>
              <w:pStyle w:val="ListParagraph"/>
              <w:numPr>
                <w:ilvl w:val="0"/>
                <w:numId w:val="8"/>
              </w:numPr>
              <w:spacing w:line="276" w:lineRule="auto"/>
              <w:rPr>
                <w:rFonts w:ascii="Arial" w:hAnsi="Arial" w:cs="Arial"/>
                <w:sz w:val="20"/>
              </w:rPr>
            </w:pPr>
            <w:r w:rsidRPr="00134EC8">
              <w:rPr>
                <w:rFonts w:ascii="Arial" w:hAnsi="Arial" w:cs="Arial"/>
                <w:sz w:val="20"/>
              </w:rPr>
              <w:t>Well trained staff who have a breadth of experience in delivering a wide range of interventions (both social and academic).</w:t>
            </w:r>
          </w:p>
          <w:p w14:paraId="2970E7D4" w14:textId="77777777" w:rsidR="00DC7749" w:rsidRPr="00134EC8" w:rsidRDefault="00791CA2" w:rsidP="00134EC8">
            <w:pPr>
              <w:pStyle w:val="ListParagraph"/>
              <w:numPr>
                <w:ilvl w:val="0"/>
                <w:numId w:val="8"/>
              </w:numPr>
              <w:spacing w:line="276" w:lineRule="auto"/>
              <w:rPr>
                <w:rFonts w:ascii="Arial" w:hAnsi="Arial" w:cs="Arial"/>
                <w:sz w:val="20"/>
              </w:rPr>
            </w:pPr>
            <w:r>
              <w:rPr>
                <w:rFonts w:ascii="Arial" w:hAnsi="Arial" w:cs="Arial"/>
                <w:sz w:val="20"/>
              </w:rPr>
              <w:t>Our</w:t>
            </w:r>
            <w:r w:rsidR="00DC7749" w:rsidRPr="00134EC8">
              <w:rPr>
                <w:rFonts w:ascii="Arial" w:hAnsi="Arial" w:cs="Arial"/>
                <w:sz w:val="20"/>
              </w:rPr>
              <w:t xml:space="preserve"> Inclusion Manager that has acquired the Accreditation for Special Educational Needs (Masters</w:t>
            </w:r>
            <w:r w:rsidR="001E578A">
              <w:rPr>
                <w:rFonts w:ascii="Arial" w:hAnsi="Arial" w:cs="Arial"/>
                <w:sz w:val="20"/>
              </w:rPr>
              <w:t>’</w:t>
            </w:r>
            <w:r w:rsidR="00DC7749" w:rsidRPr="00134EC8">
              <w:rPr>
                <w:rFonts w:ascii="Arial" w:hAnsi="Arial" w:cs="Arial"/>
                <w:sz w:val="20"/>
              </w:rPr>
              <w:t xml:space="preserve"> level) 2012 and is committed to improving outcomes for children with additional needs. Thus, ensuring it remains a whole school priority. Our Inclusion Manager is also our Deputy Headteacher.</w:t>
            </w:r>
          </w:p>
          <w:p w14:paraId="6B7A8A9A" w14:textId="77777777" w:rsidR="000256B6" w:rsidRPr="00087A5B" w:rsidRDefault="000256B6" w:rsidP="00134EC8">
            <w:pPr>
              <w:pStyle w:val="ListParagraph"/>
              <w:spacing w:line="276" w:lineRule="auto"/>
              <w:rPr>
                <w:rFonts w:ascii="Arial" w:hAnsi="Arial" w:cs="Arial"/>
              </w:rPr>
            </w:pPr>
          </w:p>
        </w:tc>
      </w:tr>
      <w:tr w:rsidR="008514A5" w:rsidRPr="00087A5B" w14:paraId="50331901" w14:textId="77777777" w:rsidTr="00FC29F7">
        <w:tc>
          <w:tcPr>
            <w:tcW w:w="1844" w:type="dxa"/>
            <w:shd w:val="clear" w:color="auto" w:fill="CCFF99"/>
          </w:tcPr>
          <w:p w14:paraId="20F69BBB" w14:textId="77777777" w:rsidR="008514A5" w:rsidRPr="00F10AC0" w:rsidRDefault="008514A5">
            <w:pPr>
              <w:rPr>
                <w:rFonts w:ascii="Arial" w:hAnsi="Arial" w:cs="Arial"/>
                <w:sz w:val="20"/>
                <w:szCs w:val="20"/>
              </w:rPr>
            </w:pPr>
          </w:p>
          <w:p w14:paraId="2FC126E8" w14:textId="77777777" w:rsidR="008514A5" w:rsidRPr="00F10AC0" w:rsidRDefault="008514A5">
            <w:pPr>
              <w:rPr>
                <w:rFonts w:ascii="Arial" w:hAnsi="Arial" w:cs="Arial"/>
                <w:sz w:val="20"/>
                <w:szCs w:val="20"/>
              </w:rPr>
            </w:pPr>
            <w:r w:rsidRPr="00F10AC0">
              <w:rPr>
                <w:rFonts w:ascii="Arial" w:hAnsi="Arial" w:cs="Arial"/>
                <w:sz w:val="20"/>
                <w:szCs w:val="20"/>
              </w:rPr>
              <w:t>How do we raise awareness of special educational needs for parents and the wider community?</w:t>
            </w:r>
          </w:p>
          <w:p w14:paraId="1FFE612F" w14:textId="77777777" w:rsidR="008514A5" w:rsidRPr="00F10AC0" w:rsidRDefault="008514A5">
            <w:pPr>
              <w:rPr>
                <w:rFonts w:ascii="Arial" w:hAnsi="Arial" w:cs="Arial"/>
                <w:sz w:val="20"/>
                <w:szCs w:val="20"/>
              </w:rPr>
            </w:pPr>
          </w:p>
        </w:tc>
        <w:tc>
          <w:tcPr>
            <w:tcW w:w="9355" w:type="dxa"/>
          </w:tcPr>
          <w:p w14:paraId="7CE305D0" w14:textId="77777777" w:rsidR="00C6241C" w:rsidRPr="00F10AC0" w:rsidRDefault="008975D0" w:rsidP="00E27009">
            <w:pPr>
              <w:pStyle w:val="ListParagraph"/>
              <w:numPr>
                <w:ilvl w:val="0"/>
                <w:numId w:val="15"/>
              </w:numPr>
              <w:spacing w:line="276" w:lineRule="auto"/>
              <w:rPr>
                <w:rFonts w:ascii="Arial" w:hAnsi="Arial" w:cs="Arial"/>
                <w:sz w:val="20"/>
              </w:rPr>
            </w:pPr>
            <w:r>
              <w:rPr>
                <w:rFonts w:ascii="Arial" w:hAnsi="Arial" w:cs="Arial"/>
                <w:sz w:val="20"/>
              </w:rPr>
              <w:t>We welcome w</w:t>
            </w:r>
            <w:r w:rsidR="00C6241C" w:rsidRPr="00F10AC0">
              <w:rPr>
                <w:rFonts w:ascii="Arial" w:hAnsi="Arial" w:cs="Arial"/>
                <w:sz w:val="20"/>
              </w:rPr>
              <w:t>ork experience students who have additional learning needs (Calderdale college</w:t>
            </w:r>
            <w:r w:rsidR="00647645">
              <w:rPr>
                <w:rFonts w:ascii="Arial" w:hAnsi="Arial" w:cs="Arial"/>
                <w:sz w:val="20"/>
              </w:rPr>
              <w:t xml:space="preserve"> and local secondary school).</w:t>
            </w:r>
          </w:p>
          <w:p w14:paraId="2C62F02E" w14:textId="77777777" w:rsidR="00C6241C" w:rsidRPr="00F10AC0" w:rsidRDefault="00C6241C" w:rsidP="00E27009">
            <w:pPr>
              <w:pStyle w:val="ListParagraph"/>
              <w:numPr>
                <w:ilvl w:val="0"/>
                <w:numId w:val="15"/>
              </w:numPr>
              <w:spacing w:line="276" w:lineRule="auto"/>
              <w:rPr>
                <w:rFonts w:ascii="Arial" w:hAnsi="Arial" w:cs="Arial"/>
                <w:sz w:val="20"/>
              </w:rPr>
            </w:pPr>
            <w:r w:rsidRPr="00F10AC0">
              <w:rPr>
                <w:rFonts w:ascii="Arial" w:hAnsi="Arial" w:cs="Arial"/>
                <w:sz w:val="20"/>
              </w:rPr>
              <w:t xml:space="preserve">We promote inclusion through our </w:t>
            </w:r>
            <w:r w:rsidR="00E96958">
              <w:rPr>
                <w:rFonts w:ascii="Arial" w:hAnsi="Arial" w:cs="Arial"/>
                <w:sz w:val="20"/>
              </w:rPr>
              <w:t xml:space="preserve">curriculum/class </w:t>
            </w:r>
            <w:r w:rsidRPr="00F10AC0">
              <w:rPr>
                <w:rFonts w:ascii="Arial" w:hAnsi="Arial" w:cs="Arial"/>
                <w:sz w:val="20"/>
              </w:rPr>
              <w:t xml:space="preserve">assemblies – covering issues such as Downs Syndrome, living with a disability, celebrating wheel chair racing, celebrating success of </w:t>
            </w:r>
            <w:proofErr w:type="gramStart"/>
            <w:r w:rsidRPr="00F10AC0">
              <w:rPr>
                <w:rFonts w:ascii="Arial" w:hAnsi="Arial" w:cs="Arial"/>
                <w:sz w:val="20"/>
              </w:rPr>
              <w:t>para Olympics</w:t>
            </w:r>
            <w:proofErr w:type="gramEnd"/>
            <w:r w:rsidRPr="00F10AC0">
              <w:rPr>
                <w:rFonts w:ascii="Arial" w:hAnsi="Arial" w:cs="Arial"/>
                <w:sz w:val="20"/>
              </w:rPr>
              <w:t xml:space="preserve">, living with </w:t>
            </w:r>
            <w:r w:rsidR="00647645">
              <w:rPr>
                <w:rFonts w:ascii="Arial" w:hAnsi="Arial" w:cs="Arial"/>
                <w:sz w:val="20"/>
              </w:rPr>
              <w:t xml:space="preserve">a </w:t>
            </w:r>
            <w:r w:rsidR="001E578A">
              <w:rPr>
                <w:rFonts w:ascii="Arial" w:hAnsi="Arial" w:cs="Arial"/>
                <w:sz w:val="20"/>
              </w:rPr>
              <w:t>hearing impairment, overcoming barriers etc</w:t>
            </w:r>
          </w:p>
          <w:p w14:paraId="6AA4D2AD" w14:textId="77777777" w:rsidR="008514A5" w:rsidRPr="00087A5B" w:rsidRDefault="00647645" w:rsidP="00E27009">
            <w:pPr>
              <w:pStyle w:val="ListParagraph"/>
              <w:numPr>
                <w:ilvl w:val="0"/>
                <w:numId w:val="15"/>
              </w:numPr>
              <w:spacing w:line="276" w:lineRule="auto"/>
              <w:rPr>
                <w:rFonts w:ascii="Arial" w:hAnsi="Arial" w:cs="Arial"/>
              </w:rPr>
            </w:pPr>
            <w:r>
              <w:rPr>
                <w:rFonts w:ascii="Arial" w:hAnsi="Arial" w:cs="Arial"/>
                <w:sz w:val="20"/>
              </w:rPr>
              <w:t xml:space="preserve">We have an </w:t>
            </w:r>
            <w:proofErr w:type="gramStart"/>
            <w:r>
              <w:rPr>
                <w:rFonts w:ascii="Arial" w:hAnsi="Arial" w:cs="Arial"/>
                <w:sz w:val="20"/>
              </w:rPr>
              <w:t>o</w:t>
            </w:r>
            <w:r w:rsidR="00C6241C" w:rsidRPr="00F10AC0">
              <w:rPr>
                <w:rFonts w:ascii="Arial" w:hAnsi="Arial" w:cs="Arial"/>
                <w:sz w:val="20"/>
              </w:rPr>
              <w:t>pen door</w:t>
            </w:r>
            <w:proofErr w:type="gramEnd"/>
            <w:r w:rsidR="00C6241C" w:rsidRPr="00F10AC0">
              <w:rPr>
                <w:rFonts w:ascii="Arial" w:hAnsi="Arial" w:cs="Arial"/>
                <w:sz w:val="20"/>
              </w:rPr>
              <w:t xml:space="preserve"> policy to discuss any issues that arise.</w:t>
            </w:r>
            <w:r w:rsidR="00E96958">
              <w:rPr>
                <w:rFonts w:ascii="Arial" w:hAnsi="Arial" w:cs="Arial"/>
                <w:sz w:val="20"/>
              </w:rPr>
              <w:t xml:space="preserve"> This is currently facilitated by digital arrangements (website, email, telephone, online learning platforms).</w:t>
            </w:r>
          </w:p>
        </w:tc>
      </w:tr>
      <w:tr w:rsidR="00254EA6" w:rsidRPr="00087A5B" w14:paraId="738E1E2A" w14:textId="77777777" w:rsidTr="00FC29F7">
        <w:tc>
          <w:tcPr>
            <w:tcW w:w="1844" w:type="dxa"/>
            <w:shd w:val="clear" w:color="auto" w:fill="CCFF99"/>
          </w:tcPr>
          <w:p w14:paraId="53531341" w14:textId="77777777" w:rsidR="00254EA6" w:rsidRPr="00F10AC0" w:rsidRDefault="00254EA6">
            <w:pPr>
              <w:rPr>
                <w:rFonts w:ascii="Arial" w:hAnsi="Arial" w:cs="Arial"/>
                <w:sz w:val="20"/>
                <w:szCs w:val="20"/>
              </w:rPr>
            </w:pPr>
          </w:p>
          <w:p w14:paraId="351680ED" w14:textId="77777777" w:rsidR="00254EA6" w:rsidRPr="00F10AC0" w:rsidRDefault="00254EA6" w:rsidP="00FC01DC">
            <w:pPr>
              <w:rPr>
                <w:rFonts w:ascii="Arial" w:hAnsi="Arial" w:cs="Arial"/>
                <w:sz w:val="20"/>
                <w:szCs w:val="20"/>
              </w:rPr>
            </w:pPr>
            <w:r w:rsidRPr="00F10AC0">
              <w:rPr>
                <w:rFonts w:ascii="Arial" w:hAnsi="Arial" w:cs="Arial"/>
                <w:sz w:val="20"/>
                <w:szCs w:val="20"/>
              </w:rPr>
              <w:t>Which specialist services do we access beyond the school?</w:t>
            </w:r>
          </w:p>
          <w:p w14:paraId="3B5CD58C" w14:textId="77777777" w:rsidR="00FC01DC" w:rsidRPr="00F10AC0" w:rsidRDefault="00FC01DC" w:rsidP="00FC01DC">
            <w:pPr>
              <w:rPr>
                <w:rFonts w:ascii="Arial" w:hAnsi="Arial" w:cs="Arial"/>
                <w:sz w:val="20"/>
                <w:szCs w:val="20"/>
              </w:rPr>
            </w:pPr>
          </w:p>
        </w:tc>
        <w:tc>
          <w:tcPr>
            <w:tcW w:w="9355" w:type="dxa"/>
          </w:tcPr>
          <w:p w14:paraId="73792057" w14:textId="77777777" w:rsidR="00C6241C" w:rsidRPr="00F10AC0" w:rsidRDefault="00C6241C" w:rsidP="00E27009">
            <w:pPr>
              <w:pStyle w:val="ListParagraph"/>
              <w:spacing w:line="276" w:lineRule="auto"/>
              <w:rPr>
                <w:rFonts w:ascii="Arial" w:hAnsi="Arial" w:cs="Arial"/>
                <w:sz w:val="20"/>
              </w:rPr>
            </w:pPr>
            <w:r w:rsidRPr="00F10AC0">
              <w:rPr>
                <w:rFonts w:ascii="Arial" w:hAnsi="Arial" w:cs="Arial"/>
                <w:sz w:val="20"/>
              </w:rPr>
              <w:t xml:space="preserve">We believe that working in partnership with other agencies that can offer specialist guidance and advice ensures the best outcomes for pupils. At Ripponden we have worked hard to establish excellent partnerships with </w:t>
            </w:r>
            <w:r w:rsidR="00134EC8">
              <w:rPr>
                <w:rFonts w:ascii="Arial" w:hAnsi="Arial" w:cs="Arial"/>
                <w:sz w:val="20"/>
              </w:rPr>
              <w:t>our cluster schools and other agencies</w:t>
            </w:r>
            <w:r w:rsidRPr="00F10AC0">
              <w:rPr>
                <w:rFonts w:ascii="Arial" w:hAnsi="Arial" w:cs="Arial"/>
                <w:sz w:val="20"/>
              </w:rPr>
              <w:t>:</w:t>
            </w:r>
          </w:p>
          <w:p w14:paraId="08DAAA90"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 xml:space="preserve">Specialist Inclusion Service, including ASD and </w:t>
            </w:r>
            <w:r w:rsidR="00AD6713">
              <w:rPr>
                <w:rFonts w:ascii="Arial" w:hAnsi="Arial" w:cs="Arial"/>
                <w:sz w:val="20"/>
              </w:rPr>
              <w:t>Visual/</w:t>
            </w:r>
            <w:r w:rsidRPr="00F10AC0">
              <w:rPr>
                <w:rFonts w:ascii="Arial" w:hAnsi="Arial" w:cs="Arial"/>
                <w:sz w:val="20"/>
              </w:rPr>
              <w:t>Hearing Impairment Team.</w:t>
            </w:r>
          </w:p>
          <w:p w14:paraId="47CDFAA7"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Speech and Language Therapy</w:t>
            </w:r>
          </w:p>
          <w:p w14:paraId="4415B62E"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Occupational Therapy</w:t>
            </w:r>
          </w:p>
          <w:p w14:paraId="0FFAD091"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Physiotherapy</w:t>
            </w:r>
          </w:p>
          <w:p w14:paraId="241FF397"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CAMHS</w:t>
            </w:r>
            <w:r w:rsidR="00E96958">
              <w:rPr>
                <w:rFonts w:ascii="Arial" w:hAnsi="Arial" w:cs="Arial"/>
                <w:sz w:val="20"/>
              </w:rPr>
              <w:t>/Open Minds</w:t>
            </w:r>
          </w:p>
          <w:p w14:paraId="78D0A212" w14:textId="77777777" w:rsidR="00C6241C"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Educational Welfare Officer (EWO)</w:t>
            </w:r>
          </w:p>
          <w:p w14:paraId="76E691E9" w14:textId="77777777" w:rsidR="00134EC8" w:rsidRPr="00F10AC0" w:rsidRDefault="00134EC8" w:rsidP="00E27009">
            <w:pPr>
              <w:pStyle w:val="ListParagraph"/>
              <w:numPr>
                <w:ilvl w:val="0"/>
                <w:numId w:val="16"/>
              </w:numPr>
              <w:spacing w:line="276" w:lineRule="auto"/>
              <w:rPr>
                <w:rFonts w:ascii="Arial" w:hAnsi="Arial" w:cs="Arial"/>
                <w:sz w:val="20"/>
              </w:rPr>
            </w:pPr>
            <w:r>
              <w:rPr>
                <w:rFonts w:ascii="Arial" w:hAnsi="Arial" w:cs="Arial"/>
                <w:sz w:val="20"/>
              </w:rPr>
              <w:t>Early Intervention team</w:t>
            </w:r>
          </w:p>
          <w:p w14:paraId="06787DC7"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 xml:space="preserve">School Nursing Service </w:t>
            </w:r>
          </w:p>
          <w:p w14:paraId="577DDE95" w14:textId="77777777" w:rsidR="00C6241C" w:rsidRPr="00F10AC0" w:rsidRDefault="00C6241C" w:rsidP="00E27009">
            <w:pPr>
              <w:pStyle w:val="ListParagraph"/>
              <w:numPr>
                <w:ilvl w:val="0"/>
                <w:numId w:val="16"/>
              </w:numPr>
              <w:spacing w:line="276" w:lineRule="auto"/>
              <w:rPr>
                <w:rFonts w:ascii="Arial" w:hAnsi="Arial" w:cs="Arial"/>
                <w:sz w:val="20"/>
              </w:rPr>
            </w:pPr>
            <w:r w:rsidRPr="00F10AC0">
              <w:rPr>
                <w:rFonts w:ascii="Arial" w:hAnsi="Arial" w:cs="Arial"/>
                <w:sz w:val="20"/>
              </w:rPr>
              <w:t>First Response/Social Services</w:t>
            </w:r>
          </w:p>
          <w:p w14:paraId="12D0E92D" w14:textId="77777777" w:rsidR="00254EA6" w:rsidRPr="00F10AC0" w:rsidRDefault="00647645" w:rsidP="00E27009">
            <w:pPr>
              <w:spacing w:line="276" w:lineRule="auto"/>
              <w:rPr>
                <w:rFonts w:ascii="Arial" w:hAnsi="Arial" w:cs="Arial"/>
                <w:sz w:val="20"/>
              </w:rPr>
            </w:pPr>
            <w:r>
              <w:rPr>
                <w:rFonts w:ascii="Arial" w:hAnsi="Arial" w:cs="Arial"/>
                <w:sz w:val="20"/>
              </w:rPr>
              <w:t>We also work closely within our local cluster of schools to ensure consistency and best practice.</w:t>
            </w:r>
          </w:p>
        </w:tc>
      </w:tr>
      <w:tr w:rsidR="00FC01DC" w:rsidRPr="00087A5B" w14:paraId="1E235C42" w14:textId="77777777" w:rsidTr="00FC29F7">
        <w:tc>
          <w:tcPr>
            <w:tcW w:w="1844" w:type="dxa"/>
            <w:shd w:val="clear" w:color="auto" w:fill="CCFF99"/>
          </w:tcPr>
          <w:p w14:paraId="2E2821A7" w14:textId="77777777" w:rsidR="00FC01DC" w:rsidRPr="00F10AC0" w:rsidRDefault="00FC01DC" w:rsidP="003C20F0">
            <w:pPr>
              <w:rPr>
                <w:rFonts w:ascii="Arial" w:hAnsi="Arial" w:cs="Arial"/>
                <w:sz w:val="20"/>
                <w:szCs w:val="20"/>
              </w:rPr>
            </w:pPr>
          </w:p>
          <w:p w14:paraId="549FC8D3" w14:textId="77777777" w:rsidR="00FC01DC" w:rsidRPr="00F10AC0" w:rsidRDefault="00FC01DC" w:rsidP="003C20F0">
            <w:pPr>
              <w:rPr>
                <w:rFonts w:ascii="Arial" w:hAnsi="Arial" w:cs="Arial"/>
                <w:sz w:val="20"/>
                <w:szCs w:val="20"/>
              </w:rPr>
            </w:pPr>
            <w:r w:rsidRPr="00F10AC0">
              <w:rPr>
                <w:rFonts w:ascii="Arial" w:hAnsi="Arial" w:cs="Arial"/>
                <w:sz w:val="20"/>
                <w:szCs w:val="20"/>
              </w:rPr>
              <w:t>How do we evaluate and review the support provided?</w:t>
            </w:r>
          </w:p>
          <w:p w14:paraId="10E83998" w14:textId="77777777" w:rsidR="00FC01DC" w:rsidRPr="00F10AC0" w:rsidRDefault="00FC01DC" w:rsidP="003C20F0">
            <w:pPr>
              <w:rPr>
                <w:rFonts w:ascii="Arial" w:hAnsi="Arial" w:cs="Arial"/>
                <w:sz w:val="20"/>
                <w:szCs w:val="20"/>
              </w:rPr>
            </w:pPr>
          </w:p>
        </w:tc>
        <w:tc>
          <w:tcPr>
            <w:tcW w:w="9355" w:type="dxa"/>
          </w:tcPr>
          <w:p w14:paraId="37F6481F" w14:textId="77777777" w:rsidR="00B64393" w:rsidRPr="00F10AC0" w:rsidRDefault="00DE4681" w:rsidP="00E27009">
            <w:pPr>
              <w:pStyle w:val="ListParagraph"/>
              <w:spacing w:line="276" w:lineRule="auto"/>
              <w:rPr>
                <w:rFonts w:ascii="Arial" w:hAnsi="Arial" w:cs="Arial"/>
                <w:sz w:val="20"/>
              </w:rPr>
            </w:pPr>
            <w:r w:rsidRPr="00F10AC0">
              <w:rPr>
                <w:rFonts w:ascii="Arial" w:hAnsi="Arial" w:cs="Arial"/>
                <w:sz w:val="20"/>
              </w:rPr>
              <w:t xml:space="preserve">The </w:t>
            </w:r>
            <w:r w:rsidR="00051383">
              <w:rPr>
                <w:rFonts w:ascii="Arial" w:hAnsi="Arial" w:cs="Arial"/>
                <w:sz w:val="20"/>
              </w:rPr>
              <w:t xml:space="preserve">Inclusion Manager and the Inclusion </w:t>
            </w:r>
            <w:r w:rsidRPr="00F10AC0">
              <w:rPr>
                <w:rFonts w:ascii="Arial" w:hAnsi="Arial" w:cs="Arial"/>
                <w:sz w:val="20"/>
              </w:rPr>
              <w:t xml:space="preserve">Governor report annually to the </w:t>
            </w:r>
            <w:r w:rsidR="00647645">
              <w:rPr>
                <w:rFonts w:ascii="Arial" w:hAnsi="Arial" w:cs="Arial"/>
                <w:sz w:val="20"/>
              </w:rPr>
              <w:t xml:space="preserve">governing body. </w:t>
            </w:r>
            <w:r w:rsidRPr="00F10AC0">
              <w:rPr>
                <w:rFonts w:ascii="Arial" w:hAnsi="Arial" w:cs="Arial"/>
                <w:sz w:val="20"/>
              </w:rPr>
              <w:t>The report includes</w:t>
            </w:r>
          </w:p>
          <w:p w14:paraId="7E39A72C" w14:textId="77777777" w:rsidR="00B64393" w:rsidRPr="00F10AC0" w:rsidRDefault="00B64393" w:rsidP="00E27009">
            <w:pPr>
              <w:pStyle w:val="ListParagraph"/>
              <w:numPr>
                <w:ilvl w:val="0"/>
                <w:numId w:val="17"/>
              </w:numPr>
              <w:spacing w:line="276" w:lineRule="auto"/>
              <w:rPr>
                <w:rFonts w:ascii="Arial" w:hAnsi="Arial" w:cs="Arial"/>
                <w:sz w:val="20"/>
              </w:rPr>
            </w:pPr>
            <w:r w:rsidRPr="00F10AC0">
              <w:rPr>
                <w:rFonts w:ascii="Arial" w:hAnsi="Arial" w:cs="Arial"/>
                <w:sz w:val="20"/>
              </w:rPr>
              <w:t>D</w:t>
            </w:r>
            <w:r w:rsidR="00DE4681" w:rsidRPr="00F10AC0">
              <w:rPr>
                <w:rFonts w:ascii="Arial" w:hAnsi="Arial" w:cs="Arial"/>
                <w:sz w:val="20"/>
              </w:rPr>
              <w:t xml:space="preserve">etailed </w:t>
            </w:r>
            <w:r w:rsidR="007C07AA" w:rsidRPr="00F10AC0">
              <w:rPr>
                <w:rFonts w:ascii="Arial" w:hAnsi="Arial" w:cs="Arial"/>
                <w:sz w:val="20"/>
              </w:rPr>
              <w:t xml:space="preserve">progress </w:t>
            </w:r>
            <w:r w:rsidR="00DE4681" w:rsidRPr="00F10AC0">
              <w:rPr>
                <w:rFonts w:ascii="Arial" w:hAnsi="Arial" w:cs="Arial"/>
                <w:sz w:val="20"/>
              </w:rPr>
              <w:t>an</w:t>
            </w:r>
            <w:r w:rsidR="007C07AA" w:rsidRPr="00F10AC0">
              <w:rPr>
                <w:rFonts w:ascii="Arial" w:hAnsi="Arial" w:cs="Arial"/>
                <w:sz w:val="20"/>
              </w:rPr>
              <w:t>alysis of SEN pupils and comparing</w:t>
            </w:r>
            <w:r w:rsidR="00DE4681" w:rsidRPr="00F10AC0">
              <w:rPr>
                <w:rFonts w:ascii="Arial" w:hAnsi="Arial" w:cs="Arial"/>
                <w:sz w:val="20"/>
              </w:rPr>
              <w:t xml:space="preserve"> their progress with non-SEN pupils.</w:t>
            </w:r>
          </w:p>
          <w:p w14:paraId="04CF41FE" w14:textId="77777777" w:rsidR="00DE4681" w:rsidRPr="00F10AC0" w:rsidRDefault="00B64393" w:rsidP="00E27009">
            <w:pPr>
              <w:pStyle w:val="ListParagraph"/>
              <w:numPr>
                <w:ilvl w:val="0"/>
                <w:numId w:val="17"/>
              </w:numPr>
              <w:spacing w:line="276" w:lineRule="auto"/>
              <w:rPr>
                <w:rFonts w:ascii="Arial" w:hAnsi="Arial" w:cs="Arial"/>
                <w:sz w:val="20"/>
              </w:rPr>
            </w:pPr>
            <w:r w:rsidRPr="00F10AC0">
              <w:rPr>
                <w:rFonts w:ascii="Arial" w:hAnsi="Arial" w:cs="Arial"/>
                <w:sz w:val="20"/>
              </w:rPr>
              <w:t>Recommendations to improve provision if necessary.</w:t>
            </w:r>
          </w:p>
        </w:tc>
      </w:tr>
      <w:tr w:rsidR="00FC01DC" w:rsidRPr="00087A5B" w14:paraId="4605D5C5" w14:textId="77777777" w:rsidTr="00FC29F7">
        <w:tc>
          <w:tcPr>
            <w:tcW w:w="1844" w:type="dxa"/>
            <w:shd w:val="clear" w:color="auto" w:fill="CCFF99"/>
          </w:tcPr>
          <w:p w14:paraId="4D96FF2E" w14:textId="77777777" w:rsidR="00FC01DC" w:rsidRPr="00F10AC0" w:rsidRDefault="00FC01DC" w:rsidP="003C20F0">
            <w:pPr>
              <w:rPr>
                <w:rFonts w:ascii="Arial" w:hAnsi="Arial" w:cs="Arial"/>
                <w:sz w:val="20"/>
                <w:szCs w:val="20"/>
              </w:rPr>
            </w:pPr>
          </w:p>
          <w:p w14:paraId="34C8722F" w14:textId="77777777" w:rsidR="00FC01DC" w:rsidRPr="00F10AC0" w:rsidRDefault="00FC01DC" w:rsidP="003C20F0">
            <w:pPr>
              <w:rPr>
                <w:rFonts w:ascii="Arial" w:hAnsi="Arial" w:cs="Arial"/>
                <w:sz w:val="20"/>
                <w:szCs w:val="20"/>
              </w:rPr>
            </w:pPr>
            <w:r w:rsidRPr="00F10AC0">
              <w:rPr>
                <w:rFonts w:ascii="Arial" w:hAnsi="Arial" w:cs="Arial"/>
                <w:sz w:val="20"/>
                <w:szCs w:val="20"/>
              </w:rPr>
              <w:t>How do we deal with complaints regarding our provision for children and young people with SEN?</w:t>
            </w:r>
          </w:p>
          <w:p w14:paraId="08D15330" w14:textId="77777777" w:rsidR="00FC01DC" w:rsidRPr="00F10AC0" w:rsidRDefault="00FC01DC" w:rsidP="003C20F0">
            <w:pPr>
              <w:rPr>
                <w:rFonts w:ascii="Arial" w:hAnsi="Arial" w:cs="Arial"/>
                <w:sz w:val="20"/>
                <w:szCs w:val="20"/>
              </w:rPr>
            </w:pPr>
          </w:p>
        </w:tc>
        <w:tc>
          <w:tcPr>
            <w:tcW w:w="9355" w:type="dxa"/>
          </w:tcPr>
          <w:p w14:paraId="6171114E" w14:textId="77777777" w:rsidR="00FC01DC" w:rsidRPr="00F10AC0" w:rsidRDefault="00FC01DC" w:rsidP="00E27009">
            <w:pPr>
              <w:pStyle w:val="ListParagraph"/>
              <w:spacing w:line="276" w:lineRule="auto"/>
              <w:rPr>
                <w:rFonts w:ascii="Arial" w:hAnsi="Arial" w:cs="Arial"/>
                <w:sz w:val="20"/>
              </w:rPr>
            </w:pPr>
          </w:p>
          <w:p w14:paraId="49B1D85E" w14:textId="77777777" w:rsidR="007C07AA" w:rsidRDefault="007C07AA" w:rsidP="00E27009">
            <w:pPr>
              <w:pStyle w:val="ListParagraph"/>
              <w:numPr>
                <w:ilvl w:val="0"/>
                <w:numId w:val="18"/>
              </w:numPr>
              <w:spacing w:line="276" w:lineRule="auto"/>
              <w:rPr>
                <w:rFonts w:ascii="Arial" w:hAnsi="Arial" w:cs="Arial"/>
                <w:sz w:val="20"/>
              </w:rPr>
            </w:pPr>
            <w:r w:rsidRPr="00F10AC0">
              <w:rPr>
                <w:rFonts w:ascii="Arial" w:hAnsi="Arial" w:cs="Arial"/>
                <w:sz w:val="20"/>
              </w:rPr>
              <w:t>Details of the complaints procedure can be found in Chapter 11 of the Special educational needs and disability code of practice: 0 to 25 years (July 2014)</w:t>
            </w:r>
          </w:p>
          <w:p w14:paraId="46C671BA" w14:textId="77777777" w:rsidR="00051383" w:rsidRPr="00F10AC0" w:rsidRDefault="00051383" w:rsidP="00E27009">
            <w:pPr>
              <w:pStyle w:val="ListParagraph"/>
              <w:numPr>
                <w:ilvl w:val="0"/>
                <w:numId w:val="18"/>
              </w:numPr>
              <w:spacing w:line="276" w:lineRule="auto"/>
              <w:rPr>
                <w:rFonts w:ascii="Arial" w:hAnsi="Arial" w:cs="Arial"/>
                <w:sz w:val="20"/>
              </w:rPr>
            </w:pPr>
            <w:r>
              <w:rPr>
                <w:rFonts w:ascii="Arial" w:hAnsi="Arial" w:cs="Arial"/>
                <w:sz w:val="20"/>
              </w:rPr>
              <w:t>We have a complaints policy which is available on the website.</w:t>
            </w:r>
          </w:p>
        </w:tc>
      </w:tr>
      <w:tr w:rsidR="006E564F" w:rsidRPr="00087A5B" w14:paraId="3E751769" w14:textId="77777777" w:rsidTr="00FC29F7">
        <w:tc>
          <w:tcPr>
            <w:tcW w:w="1844" w:type="dxa"/>
            <w:shd w:val="clear" w:color="auto" w:fill="CCFF99"/>
          </w:tcPr>
          <w:p w14:paraId="68E6C14D" w14:textId="77777777" w:rsidR="006E564F" w:rsidRPr="00F10AC0" w:rsidRDefault="006E564F" w:rsidP="003C20F0">
            <w:pPr>
              <w:rPr>
                <w:rFonts w:ascii="Arial" w:hAnsi="Arial" w:cs="Arial"/>
                <w:sz w:val="20"/>
                <w:szCs w:val="20"/>
              </w:rPr>
            </w:pPr>
          </w:p>
          <w:p w14:paraId="7792A5E6" w14:textId="77777777" w:rsidR="006E564F" w:rsidRPr="00F10AC0" w:rsidRDefault="006E564F" w:rsidP="003C20F0">
            <w:pPr>
              <w:rPr>
                <w:rFonts w:ascii="Arial" w:hAnsi="Arial" w:cs="Arial"/>
                <w:sz w:val="20"/>
                <w:szCs w:val="20"/>
              </w:rPr>
            </w:pPr>
            <w:r w:rsidRPr="00F10AC0">
              <w:rPr>
                <w:rFonts w:ascii="Arial" w:hAnsi="Arial" w:cs="Arial"/>
                <w:sz w:val="20"/>
                <w:szCs w:val="20"/>
              </w:rPr>
              <w:t>Contact details of support services for parents of pupils with SEN</w:t>
            </w:r>
          </w:p>
        </w:tc>
        <w:tc>
          <w:tcPr>
            <w:tcW w:w="9355" w:type="dxa"/>
          </w:tcPr>
          <w:p w14:paraId="4FF35D38" w14:textId="77777777" w:rsidR="00134EC8" w:rsidRDefault="00134EC8" w:rsidP="00E27009">
            <w:pPr>
              <w:spacing w:line="276" w:lineRule="auto"/>
              <w:rPr>
                <w:rFonts w:ascii="Arial" w:hAnsi="Arial" w:cs="Arial"/>
                <w:b/>
                <w:sz w:val="20"/>
                <w:szCs w:val="20"/>
              </w:rPr>
            </w:pPr>
          </w:p>
          <w:p w14:paraId="464C0024" w14:textId="77777777" w:rsidR="00E27009" w:rsidRDefault="00725EA9" w:rsidP="00E27009">
            <w:pPr>
              <w:spacing w:line="276" w:lineRule="auto"/>
              <w:rPr>
                <w:rFonts w:ascii="Arial" w:hAnsi="Arial" w:cs="Arial"/>
                <w:sz w:val="20"/>
                <w:szCs w:val="20"/>
              </w:rPr>
            </w:pPr>
            <w:r>
              <w:rPr>
                <w:rFonts w:ascii="Arial" w:hAnsi="Arial" w:cs="Arial"/>
                <w:sz w:val="20"/>
                <w:szCs w:val="20"/>
              </w:rPr>
              <w:t xml:space="preserve">Please contact SENDIASS     </w:t>
            </w:r>
            <w:hyperlink r:id="rId11" w:history="1">
              <w:r w:rsidRPr="00A2589E">
                <w:rPr>
                  <w:rStyle w:val="Hyperlink"/>
                  <w:rFonts w:ascii="Arial" w:hAnsi="Arial" w:cs="Arial"/>
                  <w:sz w:val="20"/>
                  <w:szCs w:val="20"/>
                </w:rPr>
                <w:t>http://www.calderdalesendiass.org.uk/</w:t>
              </w:r>
            </w:hyperlink>
            <w:r>
              <w:rPr>
                <w:rFonts w:ascii="Arial" w:hAnsi="Arial" w:cs="Arial"/>
                <w:sz w:val="20"/>
                <w:szCs w:val="20"/>
              </w:rPr>
              <w:t xml:space="preserve">           who provide                            </w:t>
            </w:r>
            <w:r w:rsidR="006E564F" w:rsidRPr="00051383">
              <w:rPr>
                <w:rFonts w:ascii="Arial" w:hAnsi="Arial" w:cs="Arial"/>
                <w:sz w:val="20"/>
                <w:szCs w:val="20"/>
              </w:rPr>
              <w:t xml:space="preserve">impartial, confidential and accessible information, advice and support for parents of children and young people with Special Educational Needs or Disabilities about education, health and social care. </w:t>
            </w:r>
          </w:p>
          <w:p w14:paraId="6CAE33E6" w14:textId="77777777" w:rsidR="00930E60" w:rsidRPr="00051383" w:rsidRDefault="00930E60" w:rsidP="00E27009">
            <w:pPr>
              <w:spacing w:line="276" w:lineRule="auto"/>
              <w:rPr>
                <w:rFonts w:ascii="Arial" w:hAnsi="Arial" w:cs="Arial"/>
                <w:sz w:val="20"/>
                <w:szCs w:val="20"/>
              </w:rPr>
            </w:pPr>
          </w:p>
          <w:p w14:paraId="720A020D" w14:textId="77777777" w:rsidR="00E27009" w:rsidRPr="00930E60" w:rsidRDefault="006E564F" w:rsidP="00E27009">
            <w:pPr>
              <w:spacing w:line="276" w:lineRule="auto"/>
              <w:rPr>
                <w:rFonts w:ascii="Arial" w:hAnsi="Arial" w:cs="Arial"/>
                <w:sz w:val="20"/>
                <w:szCs w:val="20"/>
              </w:rPr>
            </w:pPr>
            <w:r w:rsidRPr="00051383">
              <w:rPr>
                <w:rFonts w:ascii="Arial" w:hAnsi="Arial" w:cs="Arial"/>
                <w:b/>
                <w:sz w:val="20"/>
                <w:szCs w:val="20"/>
              </w:rPr>
              <w:t xml:space="preserve">Calderdale </w:t>
            </w:r>
            <w:r w:rsidR="00930E60">
              <w:rPr>
                <w:rFonts w:ascii="Arial" w:hAnsi="Arial" w:cs="Arial"/>
                <w:b/>
                <w:sz w:val="20"/>
                <w:szCs w:val="20"/>
              </w:rPr>
              <w:t xml:space="preserve">Council </w:t>
            </w:r>
            <w:r w:rsidR="00930E60">
              <w:rPr>
                <w:rFonts w:ascii="Arial" w:hAnsi="Arial" w:cs="Arial"/>
                <w:sz w:val="20"/>
                <w:szCs w:val="20"/>
              </w:rPr>
              <w:t xml:space="preserve">also provide support for parents </w:t>
            </w:r>
            <w:hyperlink r:id="rId12" w:history="1">
              <w:r w:rsidR="00930E60" w:rsidRPr="00A2589E">
                <w:rPr>
                  <w:rStyle w:val="Hyperlink"/>
                  <w:rFonts w:ascii="Arial" w:hAnsi="Arial" w:cs="Arial"/>
                  <w:sz w:val="20"/>
                  <w:szCs w:val="20"/>
                </w:rPr>
                <w:t>https://www.calderdale.gov.uk/v2/residents/education-and-learning/local-offer-children-special-needs-and-disabilities/support-parents</w:t>
              </w:r>
            </w:hyperlink>
            <w:r w:rsidR="00930E60">
              <w:rPr>
                <w:rFonts w:ascii="Arial" w:hAnsi="Arial" w:cs="Arial"/>
                <w:sz w:val="20"/>
                <w:szCs w:val="20"/>
              </w:rPr>
              <w:t xml:space="preserve"> </w:t>
            </w:r>
          </w:p>
          <w:p w14:paraId="04FDA489" w14:textId="77777777" w:rsidR="006E564F" w:rsidRPr="00051383" w:rsidRDefault="006E564F" w:rsidP="00E27009">
            <w:pPr>
              <w:spacing w:line="276" w:lineRule="auto"/>
              <w:rPr>
                <w:rFonts w:ascii="Arial" w:eastAsia="Times New Roman" w:hAnsi="Arial" w:cs="Arial"/>
                <w:color w:val="333333"/>
                <w:sz w:val="20"/>
                <w:szCs w:val="20"/>
                <w:lang w:eastAsia="en-GB"/>
              </w:rPr>
            </w:pPr>
            <w:r w:rsidRPr="00051383">
              <w:rPr>
                <w:rFonts w:ascii="Arial" w:hAnsi="Arial" w:cs="Arial"/>
                <w:b/>
                <w:sz w:val="20"/>
                <w:szCs w:val="20"/>
              </w:rPr>
              <w:t xml:space="preserve">Independent Support – </w:t>
            </w:r>
            <w:r w:rsidRPr="00051383">
              <w:rPr>
                <w:rFonts w:ascii="Arial" w:eastAsia="Times New Roman" w:hAnsi="Arial" w:cs="Arial"/>
                <w:color w:val="333333"/>
                <w:sz w:val="20"/>
                <w:szCs w:val="20"/>
                <w:lang w:eastAsia="en-GB"/>
              </w:rPr>
              <w:t xml:space="preserve">both the above organisations have also been commissioned by the Department of Education to deliver Independent Support in Calderdale.  These will provide advice and support for parents of children with SEN, and young people with SEN, through the statutory assessment and Education, Health and Care Plan (EHCP) processes. </w:t>
            </w:r>
          </w:p>
          <w:p w14:paraId="119DE055" w14:textId="77777777" w:rsidR="006E564F" w:rsidRPr="00051383" w:rsidRDefault="006E564F" w:rsidP="00E27009">
            <w:pPr>
              <w:spacing w:line="276" w:lineRule="auto"/>
              <w:rPr>
                <w:rFonts w:ascii="Arial" w:hAnsi="Arial" w:cs="Arial"/>
                <w:sz w:val="20"/>
                <w:szCs w:val="20"/>
              </w:rPr>
            </w:pPr>
            <w:r w:rsidRPr="00051383">
              <w:rPr>
                <w:rFonts w:ascii="Arial" w:hAnsi="Arial" w:cs="Arial"/>
                <w:sz w:val="20"/>
                <w:szCs w:val="20"/>
              </w:rPr>
              <w:t>Independent Supporters will help to build resilience in families by offering a range of time-limited support such as liaison across different agencies and advice on personal budgets. The level and nature of that support will be tailored to the particular needs of individual families. Support via Independent Supporters will be available until March 2016.</w:t>
            </w:r>
          </w:p>
          <w:p w14:paraId="70B3D812" w14:textId="77777777" w:rsidR="006E564F" w:rsidRPr="00087A5B" w:rsidRDefault="006E564F" w:rsidP="00E27009">
            <w:pPr>
              <w:spacing w:line="276" w:lineRule="auto"/>
            </w:pPr>
            <w:r w:rsidRPr="00051383">
              <w:rPr>
                <w:rFonts w:ascii="Arial" w:eastAsia="Times New Roman" w:hAnsi="Arial" w:cs="Arial"/>
                <w:color w:val="333333"/>
                <w:sz w:val="20"/>
                <w:szCs w:val="20"/>
                <w:lang w:eastAsia="en-GB"/>
              </w:rPr>
              <w:t>For full details of the entire support provided for parents please follow the link to Calderdale’s Local Offer</w:t>
            </w:r>
            <w:r w:rsidRPr="00051383">
              <w:rPr>
                <w:rFonts w:ascii="Arial" w:eastAsia="Calibri" w:hAnsi="Arial" w:cs="Arial"/>
                <w:color w:val="000000"/>
                <w:sz w:val="20"/>
                <w:szCs w:val="20"/>
              </w:rPr>
              <w:t xml:space="preserve">:  </w:t>
            </w:r>
            <w:hyperlink r:id="rId13" w:history="1">
              <w:r w:rsidRPr="00051383">
                <w:rPr>
                  <w:rStyle w:val="Hyperlink"/>
                  <w:rFonts w:ascii="Arial" w:eastAsia="Calibri" w:hAnsi="Arial" w:cs="Arial"/>
                  <w:sz w:val="20"/>
                  <w:szCs w:val="20"/>
                </w:rPr>
                <w:t>www.calderdale.gov.uk/localoffer</w:t>
              </w:r>
            </w:hyperlink>
          </w:p>
        </w:tc>
      </w:tr>
    </w:tbl>
    <w:p w14:paraId="2D0FEE23" w14:textId="77777777" w:rsidR="0076556F" w:rsidRDefault="00134EC8" w:rsidP="0066113E">
      <w:pPr>
        <w:rPr>
          <w:rFonts w:ascii="Arial" w:hAnsi="Arial" w:cs="Arial"/>
          <w:b/>
          <w:szCs w:val="28"/>
        </w:rPr>
      </w:pPr>
      <w:r>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5F9FFC13" wp14:editId="17964D35">
                <wp:simplePos x="0" y="0"/>
                <wp:positionH relativeFrom="column">
                  <wp:posOffset>3769743</wp:posOffset>
                </wp:positionH>
                <wp:positionV relativeFrom="paragraph">
                  <wp:posOffset>81483</wp:posOffset>
                </wp:positionV>
                <wp:extent cx="3044730" cy="1319841"/>
                <wp:effectExtent l="95250" t="19050" r="41910" b="71120"/>
                <wp:wrapNone/>
                <wp:docPr id="14" name="Oval Callout 14"/>
                <wp:cNvGraphicFramePr/>
                <a:graphic xmlns:a="http://schemas.openxmlformats.org/drawingml/2006/main">
                  <a:graphicData uri="http://schemas.microsoft.com/office/word/2010/wordprocessingShape">
                    <wps:wsp>
                      <wps:cNvSpPr/>
                      <wps:spPr>
                        <a:xfrm>
                          <a:off x="0" y="0"/>
                          <a:ext cx="3044730" cy="1319841"/>
                        </a:xfrm>
                        <a:prstGeom prst="wedgeEllipseCallout">
                          <a:avLst>
                            <a:gd name="adj1" fmla="val -52126"/>
                            <a:gd name="adj2" fmla="val 53855"/>
                          </a:avLst>
                        </a:prstGeom>
                        <a:solidFill>
                          <a:srgbClr val="5B9BD5"/>
                        </a:solidFill>
                        <a:ln w="12700" cap="flat" cmpd="sng" algn="ctr">
                          <a:solidFill>
                            <a:srgbClr val="5B9BD5">
                              <a:shade val="50000"/>
                            </a:srgbClr>
                          </a:solidFill>
                          <a:prstDash val="solid"/>
                          <a:miter lim="800000"/>
                        </a:ln>
                        <a:effectLst/>
                      </wps:spPr>
                      <wps:txbx>
                        <w:txbxContent>
                          <w:p w14:paraId="346837DC" w14:textId="77777777" w:rsidR="00BA6F03" w:rsidRDefault="00BA6F03" w:rsidP="00164552">
                            <w:pPr>
                              <w:rPr>
                                <w:rFonts w:ascii="Arial" w:hAnsi="Arial" w:cs="Arial"/>
                                <w:b/>
                                <w:szCs w:val="28"/>
                              </w:rPr>
                            </w:pPr>
                            <w:r>
                              <w:rPr>
                                <w:rFonts w:ascii="Arial" w:hAnsi="Arial" w:cs="Arial"/>
                                <w:b/>
                                <w:szCs w:val="28"/>
                              </w:rPr>
                              <w:t>Thank you to everyone who has contributed to my son’s learning – another positive and enjoyable year at Ripponden!</w:t>
                            </w:r>
                          </w:p>
                          <w:p w14:paraId="1D33C6B2" w14:textId="77777777" w:rsidR="00BA6F03" w:rsidRDefault="00BA6F03" w:rsidP="001645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FC13" id="Oval Callout 14" o:spid="_x0000_s1029" type="#_x0000_t63" style="position:absolute;margin-left:296.85pt;margin-top:6.4pt;width:239.75pt;height:1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" adj="-459,22433" fillcolor="#5b9bd5" strokecolor="#41719c" strokeweight="1pt">
                <v:textbox>
                  <w:txbxContent>
                    <w:p w14:paraId="346837DC" w14:textId="77777777" w:rsidR="00BA6F03" w:rsidRDefault="00BA6F03" w:rsidP="00164552">
                      <w:pPr>
                        <w:rPr>
                          <w:rFonts w:ascii="Arial" w:hAnsi="Arial" w:cs="Arial"/>
                          <w:b/>
                          <w:szCs w:val="28"/>
                        </w:rPr>
                      </w:pPr>
                      <w:r>
                        <w:rPr>
                          <w:rFonts w:ascii="Arial" w:hAnsi="Arial" w:cs="Arial"/>
                          <w:b/>
                          <w:szCs w:val="28"/>
                        </w:rPr>
                        <w:t>Thank you to everyone who has contributed to my son’s learning – another positive and enjoyable year at Ripponden!</w:t>
                      </w:r>
                    </w:p>
                    <w:p w14:paraId="1D33C6B2" w14:textId="77777777" w:rsidR="00BA6F03" w:rsidRDefault="00BA6F03" w:rsidP="00164552">
                      <w:pPr>
                        <w:jc w:val="center"/>
                      </w:pP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7C1C97BB" wp14:editId="6FF5EAF3">
                <wp:simplePos x="0" y="0"/>
                <wp:positionH relativeFrom="column">
                  <wp:posOffset>-172528</wp:posOffset>
                </wp:positionH>
                <wp:positionV relativeFrom="paragraph">
                  <wp:posOffset>254012</wp:posOffset>
                </wp:positionV>
                <wp:extent cx="2259965" cy="1095375"/>
                <wp:effectExtent l="0" t="0" r="64135" b="28575"/>
                <wp:wrapNone/>
                <wp:docPr id="13" name="Oval Callout 13"/>
                <wp:cNvGraphicFramePr/>
                <a:graphic xmlns:a="http://schemas.openxmlformats.org/drawingml/2006/main">
                  <a:graphicData uri="http://schemas.microsoft.com/office/word/2010/wordprocessingShape">
                    <wps:wsp>
                      <wps:cNvSpPr/>
                      <wps:spPr>
                        <a:xfrm>
                          <a:off x="0" y="0"/>
                          <a:ext cx="2259965" cy="1095375"/>
                        </a:xfrm>
                        <a:prstGeom prst="wedgeEllipseCallout">
                          <a:avLst>
                            <a:gd name="adj1" fmla="val 51120"/>
                            <a:gd name="adj2" fmla="val 368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1C7D6" w14:textId="77777777" w:rsidR="00BA6F03" w:rsidRDefault="00BA6F03" w:rsidP="00164552">
                            <w:pPr>
                              <w:jc w:val="center"/>
                            </w:pPr>
                            <w:r>
                              <w:rPr>
                                <w:rFonts w:ascii="Arial" w:hAnsi="Arial" w:cs="Arial"/>
                                <w:b/>
                                <w:szCs w:val="28"/>
                              </w:rPr>
                              <w:t>We are very proud of our daughter. She has made very good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97BB" id="Oval Callout 13" o:spid="_x0000_s1030" type="#_x0000_t63" style="position:absolute;margin-left:-13.6pt;margin-top:20pt;width:177.9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" adj="21842,18768" fillcolor="#5b9bd5 [3204]" strokecolor="#1f4d78 [1604]" strokeweight="1pt">
                <v:textbox>
                  <w:txbxContent>
                    <w:p w14:paraId="31E1C7D6" w14:textId="77777777" w:rsidR="00BA6F03" w:rsidRDefault="00BA6F03" w:rsidP="00164552">
                      <w:pPr>
                        <w:jc w:val="center"/>
                      </w:pPr>
                      <w:r>
                        <w:rPr>
                          <w:rFonts w:ascii="Arial" w:hAnsi="Arial" w:cs="Arial"/>
                          <w:b/>
                          <w:szCs w:val="28"/>
                        </w:rPr>
                        <w:t>We are very proud of our daughter. She has made very good progress.</w:t>
                      </w:r>
                    </w:p>
                  </w:txbxContent>
                </v:textbox>
              </v:shape>
            </w:pict>
          </mc:Fallback>
        </mc:AlternateContent>
      </w:r>
      <w:r w:rsidR="0076556F" w:rsidRPr="0076556F">
        <w:rPr>
          <w:rFonts w:ascii="Arial" w:hAnsi="Arial" w:cs="Arial"/>
          <w:b/>
          <w:szCs w:val="28"/>
        </w:rPr>
        <w:t>What our parents have to say:</w:t>
      </w:r>
    </w:p>
    <w:p w14:paraId="572F8A22" w14:textId="77777777" w:rsidR="0076556F" w:rsidRPr="0076556F" w:rsidRDefault="00164552" w:rsidP="0066113E">
      <w:pPr>
        <w:rPr>
          <w:rFonts w:ascii="Arial" w:hAnsi="Arial" w:cs="Arial"/>
          <w:b/>
          <w:szCs w:val="28"/>
        </w:rPr>
      </w:pPr>
      <w:r>
        <w:rPr>
          <w:rFonts w:ascii="Arial" w:hAnsi="Arial" w:cs="Arial"/>
          <w:b/>
          <w:szCs w:val="28"/>
        </w:rPr>
        <w:t xml:space="preserve"> </w:t>
      </w:r>
    </w:p>
    <w:p w14:paraId="55D316E3" w14:textId="77777777" w:rsidR="0076556F" w:rsidRDefault="0076556F" w:rsidP="0066113E">
      <w:pPr>
        <w:rPr>
          <w:rFonts w:ascii="Arial" w:hAnsi="Arial" w:cs="Arial"/>
          <w:sz w:val="28"/>
          <w:szCs w:val="28"/>
        </w:rPr>
      </w:pPr>
    </w:p>
    <w:p w14:paraId="1E21E8D2" w14:textId="77777777" w:rsidR="001D54A5" w:rsidRDefault="001D54A5">
      <w:pPr>
        <w:rPr>
          <w:rFonts w:ascii="Arial" w:hAnsi="Arial" w:cs="Arial"/>
        </w:rPr>
      </w:pPr>
    </w:p>
    <w:p w14:paraId="15ED786A" w14:textId="77777777" w:rsidR="00164552" w:rsidRDefault="005C2B2F">
      <w:pPr>
        <w:rPr>
          <w:rFonts w:ascii="Arial" w:hAnsi="Arial" w:cs="Arial"/>
        </w:rPr>
      </w:pPr>
      <w:r>
        <w:rPr>
          <w:rFonts w:ascii="Arial" w:hAnsi="Arial" w:cs="Arial"/>
          <w:noProof/>
          <w:sz w:val="28"/>
          <w:szCs w:val="28"/>
          <w:lang w:eastAsia="en-GB"/>
        </w:rPr>
        <w:lastRenderedPageBreak/>
        <mc:AlternateContent>
          <mc:Choice Requires="wps">
            <w:drawing>
              <wp:anchor distT="0" distB="0" distL="114300" distR="114300" simplePos="0" relativeHeight="251677696" behindDoc="0" locked="0" layoutInCell="1" allowOverlap="1" wp14:anchorId="48435C98" wp14:editId="5B4417D9">
                <wp:simplePos x="0" y="0"/>
                <wp:positionH relativeFrom="column">
                  <wp:posOffset>-319177</wp:posOffset>
                </wp:positionH>
                <wp:positionV relativeFrom="paragraph">
                  <wp:posOffset>185492</wp:posOffset>
                </wp:positionV>
                <wp:extent cx="2493010" cy="1052195"/>
                <wp:effectExtent l="19050" t="0" r="288290" b="33655"/>
                <wp:wrapNone/>
                <wp:docPr id="16" name="Oval Callout 16"/>
                <wp:cNvGraphicFramePr/>
                <a:graphic xmlns:a="http://schemas.openxmlformats.org/drawingml/2006/main">
                  <a:graphicData uri="http://schemas.microsoft.com/office/word/2010/wordprocessingShape">
                    <wps:wsp>
                      <wps:cNvSpPr/>
                      <wps:spPr>
                        <a:xfrm>
                          <a:off x="0" y="0"/>
                          <a:ext cx="2493010" cy="1052195"/>
                        </a:xfrm>
                        <a:prstGeom prst="wedgeEllipseCallout">
                          <a:avLst>
                            <a:gd name="adj1" fmla="val 60225"/>
                            <a:gd name="adj2" fmla="val -17027"/>
                          </a:avLst>
                        </a:prstGeom>
                        <a:solidFill>
                          <a:srgbClr val="5B9BD5"/>
                        </a:solidFill>
                        <a:ln w="12700" cap="flat" cmpd="sng" algn="ctr">
                          <a:solidFill>
                            <a:srgbClr val="5B9BD5">
                              <a:shade val="50000"/>
                            </a:srgbClr>
                          </a:solidFill>
                          <a:prstDash val="solid"/>
                          <a:miter lim="800000"/>
                        </a:ln>
                        <a:effectLst/>
                      </wps:spPr>
                      <wps:txbx>
                        <w:txbxContent>
                          <w:p w14:paraId="77FCCA01" w14:textId="77777777" w:rsidR="00BA6F03" w:rsidRDefault="00BA6F03" w:rsidP="00164552">
                            <w:pPr>
                              <w:jc w:val="center"/>
                            </w:pPr>
                            <w:r>
                              <w:rPr>
                                <w:rFonts w:ascii="Arial" w:hAnsi="Arial" w:cs="Arial"/>
                                <w:b/>
                                <w:szCs w:val="28"/>
                              </w:rPr>
                              <w:t>Thank you for all the support – both with his academic progress and his additional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5C98" id="Oval Callout 16" o:spid="_x0000_s1031" type="#_x0000_t63" style="position:absolute;margin-left:-25.15pt;margin-top:14.6pt;width:196.3pt;height:8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" adj="23809,7122" fillcolor="#5b9bd5" strokecolor="#41719c" strokeweight="1pt">
                <v:textbox>
                  <w:txbxContent>
                    <w:p w14:paraId="77FCCA01" w14:textId="77777777" w:rsidR="00BA6F03" w:rsidRDefault="00BA6F03" w:rsidP="00164552">
                      <w:pPr>
                        <w:jc w:val="center"/>
                      </w:pPr>
                      <w:r>
                        <w:rPr>
                          <w:rFonts w:ascii="Arial" w:hAnsi="Arial" w:cs="Arial"/>
                          <w:b/>
                          <w:szCs w:val="28"/>
                        </w:rPr>
                        <w:t>Thank you for all the support – both with his academic progress and his additional needs.</w:t>
                      </w:r>
                    </w:p>
                  </w:txbxContent>
                </v:textbox>
              </v:shape>
            </w:pict>
          </mc:Fallback>
        </mc:AlternateContent>
      </w:r>
      <w:r w:rsidR="00DC7749">
        <w:rPr>
          <w:rFonts w:ascii="Arial" w:hAnsi="Arial" w:cs="Arial"/>
          <w:b/>
          <w:noProof/>
          <w:szCs w:val="28"/>
          <w:lang w:eastAsia="en-GB"/>
        </w:rPr>
        <w:drawing>
          <wp:anchor distT="0" distB="0" distL="114300" distR="114300" simplePos="0" relativeHeight="251680768" behindDoc="1" locked="0" layoutInCell="1" allowOverlap="1" wp14:anchorId="5E53B77F" wp14:editId="4CB370E8">
            <wp:simplePos x="0" y="0"/>
            <wp:positionH relativeFrom="column">
              <wp:posOffset>2604770</wp:posOffset>
            </wp:positionH>
            <wp:positionV relativeFrom="paragraph">
              <wp:posOffset>108585</wp:posOffset>
            </wp:positionV>
            <wp:extent cx="1250315" cy="1003935"/>
            <wp:effectExtent l="0" t="0" r="6985" b="5715"/>
            <wp:wrapTight wrapText="bothSides">
              <wp:wrapPolygon edited="0">
                <wp:start x="0" y="0"/>
                <wp:lineTo x="0" y="21313"/>
                <wp:lineTo x="21392" y="21313"/>
                <wp:lineTo x="21392" y="0"/>
                <wp:lineTo x="0" y="0"/>
              </wp:wrapPolygon>
            </wp:wrapTight>
            <wp:docPr id="18" name="Picture 18" descr="C:\Users\ltaylor\AppData\Local\Microsoft\Windows\Temporary Internet Files\Content.IE5\UCZBWGVV\bookcl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taylor\AppData\Local\Microsoft\Windows\Temporary Internet Files\Content.IE5\UCZBWGVV\bookclu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31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12FDB" w14:textId="77777777" w:rsidR="00164552" w:rsidRDefault="00134EC8">
      <w:pPr>
        <w:rPr>
          <w:rFonts w:ascii="Arial" w:hAnsi="Arial" w:cs="Arial"/>
        </w:rPr>
      </w:pP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1AFF5218" wp14:editId="4FFD2614">
                <wp:simplePos x="0" y="0"/>
                <wp:positionH relativeFrom="column">
                  <wp:posOffset>4097547</wp:posOffset>
                </wp:positionH>
                <wp:positionV relativeFrom="paragraph">
                  <wp:posOffset>91692</wp:posOffset>
                </wp:positionV>
                <wp:extent cx="2708503" cy="1068717"/>
                <wp:effectExtent l="152400" t="38100" r="34925" b="36195"/>
                <wp:wrapNone/>
                <wp:docPr id="17" name="Oval Callout 17"/>
                <wp:cNvGraphicFramePr/>
                <a:graphic xmlns:a="http://schemas.openxmlformats.org/drawingml/2006/main">
                  <a:graphicData uri="http://schemas.microsoft.com/office/word/2010/wordprocessingShape">
                    <wps:wsp>
                      <wps:cNvSpPr/>
                      <wps:spPr>
                        <a:xfrm>
                          <a:off x="0" y="0"/>
                          <a:ext cx="2708503" cy="1068717"/>
                        </a:xfrm>
                        <a:prstGeom prst="wedgeEllipseCallout">
                          <a:avLst>
                            <a:gd name="adj1" fmla="val -54139"/>
                            <a:gd name="adj2" fmla="val -52925"/>
                          </a:avLst>
                        </a:prstGeom>
                        <a:solidFill>
                          <a:srgbClr val="5B9BD5"/>
                        </a:solidFill>
                        <a:ln w="12700" cap="flat" cmpd="sng" algn="ctr">
                          <a:solidFill>
                            <a:srgbClr val="5B9BD5">
                              <a:shade val="50000"/>
                            </a:srgbClr>
                          </a:solidFill>
                          <a:prstDash val="solid"/>
                          <a:miter lim="800000"/>
                        </a:ln>
                        <a:effectLst/>
                      </wps:spPr>
                      <wps:txbx>
                        <w:txbxContent>
                          <w:p w14:paraId="6FFEAADA" w14:textId="77777777" w:rsidR="00BA6F03" w:rsidRDefault="00BA6F03" w:rsidP="00DC7749">
                            <w:pPr>
                              <w:jc w:val="center"/>
                            </w:pPr>
                            <w:r>
                              <w:rPr>
                                <w:rFonts w:ascii="Arial" w:hAnsi="Arial" w:cs="Arial"/>
                                <w:b/>
                                <w:szCs w:val="28"/>
                              </w:rPr>
                              <w:t>The Learning Mentor sessions have been invaluable. I hope they continue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5218" id="Oval Callout 17" o:spid="_x0000_s1032" type="#_x0000_t63" style="position:absolute;margin-left:322.65pt;margin-top:7.2pt;width:213.25pt;height:8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" adj="-894,-632" fillcolor="#5b9bd5" strokecolor="#41719c" strokeweight="1pt">
                <v:textbox>
                  <w:txbxContent>
                    <w:p w14:paraId="6FFEAADA" w14:textId="77777777" w:rsidR="00BA6F03" w:rsidRDefault="00BA6F03" w:rsidP="00DC7749">
                      <w:pPr>
                        <w:jc w:val="center"/>
                      </w:pPr>
                      <w:r>
                        <w:rPr>
                          <w:rFonts w:ascii="Arial" w:hAnsi="Arial" w:cs="Arial"/>
                          <w:b/>
                          <w:szCs w:val="28"/>
                        </w:rPr>
                        <w:t>The Learning Mentor sessions have been invaluable. I hope they continue next year.</w:t>
                      </w:r>
                    </w:p>
                  </w:txbxContent>
                </v:textbox>
              </v:shape>
            </w:pict>
          </mc:Fallback>
        </mc:AlternateContent>
      </w:r>
    </w:p>
    <w:p w14:paraId="4405CAFC" w14:textId="77777777" w:rsidR="00164552" w:rsidRDefault="00164552">
      <w:pPr>
        <w:rPr>
          <w:rFonts w:ascii="Arial" w:hAnsi="Arial" w:cs="Arial"/>
        </w:rPr>
      </w:pPr>
    </w:p>
    <w:p w14:paraId="2D490B00" w14:textId="77777777" w:rsidR="00164552" w:rsidRDefault="00164552">
      <w:pPr>
        <w:rPr>
          <w:rFonts w:ascii="Arial" w:hAnsi="Arial" w:cs="Arial"/>
        </w:rPr>
      </w:pPr>
    </w:p>
    <w:p w14:paraId="6637D697" w14:textId="77777777" w:rsidR="00164552" w:rsidRPr="00087A5B" w:rsidRDefault="00164552">
      <w:pPr>
        <w:rPr>
          <w:rFonts w:ascii="Arial" w:hAnsi="Arial" w:cs="Arial"/>
        </w:rPr>
      </w:pPr>
    </w:p>
    <w:p w14:paraId="073045A9" w14:textId="77777777" w:rsidR="00367F8F" w:rsidRPr="00F10AC0" w:rsidRDefault="00367F8F" w:rsidP="00E27009">
      <w:pPr>
        <w:spacing w:line="276" w:lineRule="auto"/>
        <w:rPr>
          <w:rFonts w:ascii="Arial" w:hAnsi="Arial" w:cs="Arial"/>
          <w:sz w:val="20"/>
          <w:szCs w:val="20"/>
        </w:rPr>
      </w:pPr>
    </w:p>
    <w:p w14:paraId="61ED1FF6" w14:textId="77777777" w:rsidR="00367F8F" w:rsidRPr="00F10AC0" w:rsidRDefault="00367F8F" w:rsidP="00E27009">
      <w:pPr>
        <w:spacing w:line="276" w:lineRule="auto"/>
        <w:rPr>
          <w:rFonts w:ascii="Arial" w:hAnsi="Arial" w:cs="Arial"/>
          <w:sz w:val="20"/>
          <w:szCs w:val="20"/>
        </w:rPr>
      </w:pPr>
      <w:r w:rsidRPr="00F10AC0">
        <w:rPr>
          <w:rFonts w:ascii="Arial" w:hAnsi="Arial" w:cs="Arial"/>
          <w:sz w:val="20"/>
          <w:szCs w:val="20"/>
        </w:rPr>
        <w:t xml:space="preserve">This document details Ripponden School’s Individual Offer (SEN Information Report as required in Schedule 1 of Regulation 51) and should be read in conjunction with the Core Offer set out in Calderdale’s Local Offer. Further information can be found at:   </w:t>
      </w:r>
      <w:hyperlink r:id="rId15" w:history="1">
        <w:r w:rsidRPr="00F10AC0">
          <w:rPr>
            <w:rStyle w:val="Hyperlink"/>
            <w:rFonts w:ascii="Arial" w:hAnsi="Arial" w:cs="Arial"/>
            <w:sz w:val="20"/>
            <w:szCs w:val="20"/>
          </w:rPr>
          <w:t>www.calderdale.gov.uk/localoffer</w:t>
        </w:r>
      </w:hyperlink>
      <w:r w:rsidRPr="00F10AC0">
        <w:rPr>
          <w:rFonts w:ascii="Arial" w:hAnsi="Arial" w:cs="Arial"/>
          <w:sz w:val="20"/>
          <w:szCs w:val="20"/>
        </w:rPr>
        <w:t xml:space="preserve"> </w:t>
      </w:r>
    </w:p>
    <w:p w14:paraId="60F009B7" w14:textId="77777777" w:rsidR="00367F8F" w:rsidRDefault="00367F8F">
      <w:pPr>
        <w:rPr>
          <w:rStyle w:val="Hyperlink"/>
          <w:rFonts w:ascii="Arial" w:hAnsi="Arial" w:cs="Arial"/>
          <w:sz w:val="24"/>
          <w:szCs w:val="24"/>
        </w:rPr>
      </w:pPr>
    </w:p>
    <w:p w14:paraId="73B19A27" w14:textId="77777777" w:rsidR="00367F8F" w:rsidRPr="00087A5B" w:rsidRDefault="00367F8F">
      <w:pPr>
        <w:rPr>
          <w:rFonts w:ascii="Arial" w:hAnsi="Arial" w:cs="Arial"/>
          <w:sz w:val="24"/>
          <w:szCs w:val="24"/>
        </w:rPr>
      </w:pPr>
    </w:p>
    <w:p w14:paraId="7F73C0DA" w14:textId="77777777" w:rsidR="00FC01DC" w:rsidRPr="00087A5B" w:rsidRDefault="00FC01DC">
      <w:pPr>
        <w:rPr>
          <w:rFonts w:ascii="Arial" w:hAnsi="Arial" w:cs="Arial"/>
        </w:rPr>
      </w:pPr>
    </w:p>
    <w:sectPr w:rsidR="00FC01DC" w:rsidRPr="00087A5B" w:rsidSect="00936907">
      <w:footerReference w:type="default" r:id="rId16"/>
      <w:pgSz w:w="11906" w:h="16838"/>
      <w:pgMar w:top="284" w:right="566"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A52C" w14:textId="77777777" w:rsidR="009953F6" w:rsidRDefault="009953F6" w:rsidP="0024031E">
      <w:pPr>
        <w:spacing w:after="0" w:line="240" w:lineRule="auto"/>
      </w:pPr>
      <w:r>
        <w:separator/>
      </w:r>
    </w:p>
  </w:endnote>
  <w:endnote w:type="continuationSeparator" w:id="0">
    <w:p w14:paraId="6E91EA14" w14:textId="77777777" w:rsidR="009953F6" w:rsidRDefault="009953F6" w:rsidP="0024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073E" w14:textId="77777777" w:rsidR="00BA6F03" w:rsidRPr="00936907" w:rsidRDefault="00BA6F03">
    <w:pPr>
      <w:pStyle w:val="Footer"/>
      <w:rPr>
        <w:color w:val="FF0000"/>
      </w:rPr>
    </w:pPr>
    <w:r>
      <w:rPr>
        <w:color w:val="FF0000"/>
      </w:rPr>
      <w:t>‘</w:t>
    </w:r>
    <w:r w:rsidRPr="00936907">
      <w:rPr>
        <w:color w:val="FF0000"/>
      </w:rPr>
      <w:t>Challenge and Enjoyment Leading to Excellence for All</w:t>
    </w:r>
    <w:r>
      <w:rPr>
        <w:color w:val="FF0000"/>
      </w:rPr>
      <w:t xml:space="preserve">’ </w:t>
    </w:r>
    <w:r>
      <w:rPr>
        <w:color w:val="FF0000"/>
      </w:rPr>
      <w:tab/>
      <w:t xml:space="preserve">                                                    </w:t>
    </w:r>
    <w:r w:rsidR="00872441">
      <w:rPr>
        <w:color w:val="FF0000"/>
      </w:rPr>
      <w:t>Ripponden J and I School 2020-21</w:t>
    </w:r>
  </w:p>
  <w:p w14:paraId="121ED38E" w14:textId="77777777" w:rsidR="00BA6F03" w:rsidRDefault="00BA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D751" w14:textId="77777777" w:rsidR="009953F6" w:rsidRDefault="009953F6" w:rsidP="0024031E">
      <w:pPr>
        <w:spacing w:after="0" w:line="240" w:lineRule="auto"/>
      </w:pPr>
      <w:r>
        <w:separator/>
      </w:r>
    </w:p>
  </w:footnote>
  <w:footnote w:type="continuationSeparator" w:id="0">
    <w:p w14:paraId="236AC5D0" w14:textId="77777777" w:rsidR="009953F6" w:rsidRDefault="009953F6" w:rsidP="0024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AA9"/>
    <w:multiLevelType w:val="hybridMultilevel"/>
    <w:tmpl w:val="6CBE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6517"/>
    <w:multiLevelType w:val="hybridMultilevel"/>
    <w:tmpl w:val="03CCE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345B98"/>
    <w:multiLevelType w:val="hybridMultilevel"/>
    <w:tmpl w:val="CF5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501B"/>
    <w:multiLevelType w:val="hybridMultilevel"/>
    <w:tmpl w:val="802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3284B"/>
    <w:multiLevelType w:val="hybridMultilevel"/>
    <w:tmpl w:val="DE6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95666"/>
    <w:multiLevelType w:val="hybridMultilevel"/>
    <w:tmpl w:val="A95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57277"/>
    <w:multiLevelType w:val="hybridMultilevel"/>
    <w:tmpl w:val="4F5C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24E02"/>
    <w:multiLevelType w:val="hybridMultilevel"/>
    <w:tmpl w:val="7AEC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32DE"/>
    <w:multiLevelType w:val="hybridMultilevel"/>
    <w:tmpl w:val="607E2A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45AE5886"/>
    <w:multiLevelType w:val="hybridMultilevel"/>
    <w:tmpl w:val="B55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E3525"/>
    <w:multiLevelType w:val="hybridMultilevel"/>
    <w:tmpl w:val="284C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DE24C3"/>
    <w:multiLevelType w:val="hybridMultilevel"/>
    <w:tmpl w:val="70B6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B6CB0"/>
    <w:multiLevelType w:val="hybridMultilevel"/>
    <w:tmpl w:val="2FD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C4219"/>
    <w:multiLevelType w:val="hybridMultilevel"/>
    <w:tmpl w:val="23C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B5869"/>
    <w:multiLevelType w:val="hybridMultilevel"/>
    <w:tmpl w:val="ED4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41A86"/>
    <w:multiLevelType w:val="hybridMultilevel"/>
    <w:tmpl w:val="6EA06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6EBB4759"/>
    <w:multiLevelType w:val="hybridMultilevel"/>
    <w:tmpl w:val="D36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73CF6"/>
    <w:multiLevelType w:val="hybridMultilevel"/>
    <w:tmpl w:val="B6A8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6095A"/>
    <w:multiLevelType w:val="hybridMultilevel"/>
    <w:tmpl w:val="AA2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6"/>
  </w:num>
  <w:num w:numId="5">
    <w:abstractNumId w:val="5"/>
  </w:num>
  <w:num w:numId="6">
    <w:abstractNumId w:val="17"/>
  </w:num>
  <w:num w:numId="7">
    <w:abstractNumId w:val="4"/>
  </w:num>
  <w:num w:numId="8">
    <w:abstractNumId w:val="9"/>
  </w:num>
  <w:num w:numId="9">
    <w:abstractNumId w:val="3"/>
  </w:num>
  <w:num w:numId="10">
    <w:abstractNumId w:val="11"/>
  </w:num>
  <w:num w:numId="11">
    <w:abstractNumId w:val="18"/>
  </w:num>
  <w:num w:numId="12">
    <w:abstractNumId w:val="0"/>
  </w:num>
  <w:num w:numId="13">
    <w:abstractNumId w:val="13"/>
  </w:num>
  <w:num w:numId="14">
    <w:abstractNumId w:val="12"/>
  </w:num>
  <w:num w:numId="15">
    <w:abstractNumId w:val="6"/>
  </w:num>
  <w:num w:numId="16">
    <w:abstractNumId w:val="1"/>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ED"/>
    <w:rsid w:val="0000579A"/>
    <w:rsid w:val="0002082C"/>
    <w:rsid w:val="00021C92"/>
    <w:rsid w:val="00024FA8"/>
    <w:rsid w:val="000256B6"/>
    <w:rsid w:val="00051383"/>
    <w:rsid w:val="00073EBC"/>
    <w:rsid w:val="000747E1"/>
    <w:rsid w:val="00087A5B"/>
    <w:rsid w:val="000D3F42"/>
    <w:rsid w:val="000D3FED"/>
    <w:rsid w:val="00127170"/>
    <w:rsid w:val="00134EC8"/>
    <w:rsid w:val="00155296"/>
    <w:rsid w:val="0016125D"/>
    <w:rsid w:val="00164552"/>
    <w:rsid w:val="001853F2"/>
    <w:rsid w:val="001C1EA5"/>
    <w:rsid w:val="001D2662"/>
    <w:rsid w:val="001D54A5"/>
    <w:rsid w:val="001D6DCB"/>
    <w:rsid w:val="001E50F0"/>
    <w:rsid w:val="001E578A"/>
    <w:rsid w:val="001F20FB"/>
    <w:rsid w:val="001F35D9"/>
    <w:rsid w:val="00206B66"/>
    <w:rsid w:val="0024031E"/>
    <w:rsid w:val="002452EF"/>
    <w:rsid w:val="00254EA6"/>
    <w:rsid w:val="002634AC"/>
    <w:rsid w:val="00282436"/>
    <w:rsid w:val="002A0039"/>
    <w:rsid w:val="002C14D6"/>
    <w:rsid w:val="002C1F91"/>
    <w:rsid w:val="002C4D92"/>
    <w:rsid w:val="002E5817"/>
    <w:rsid w:val="003021F8"/>
    <w:rsid w:val="00304F57"/>
    <w:rsid w:val="00337077"/>
    <w:rsid w:val="0036155F"/>
    <w:rsid w:val="00367F8F"/>
    <w:rsid w:val="00375858"/>
    <w:rsid w:val="003872E5"/>
    <w:rsid w:val="00387C74"/>
    <w:rsid w:val="00396B56"/>
    <w:rsid w:val="003A7E84"/>
    <w:rsid w:val="003B0D8D"/>
    <w:rsid w:val="003B48B0"/>
    <w:rsid w:val="003C20F0"/>
    <w:rsid w:val="003D5DAA"/>
    <w:rsid w:val="003D7879"/>
    <w:rsid w:val="003E26E1"/>
    <w:rsid w:val="003E37B3"/>
    <w:rsid w:val="00406790"/>
    <w:rsid w:val="0043326F"/>
    <w:rsid w:val="004432E2"/>
    <w:rsid w:val="00456DDB"/>
    <w:rsid w:val="004600ED"/>
    <w:rsid w:val="00463D3E"/>
    <w:rsid w:val="00496C5E"/>
    <w:rsid w:val="004A4EBE"/>
    <w:rsid w:val="004B5E92"/>
    <w:rsid w:val="004C4A34"/>
    <w:rsid w:val="004D0FBA"/>
    <w:rsid w:val="004D7906"/>
    <w:rsid w:val="005424A5"/>
    <w:rsid w:val="00553FD6"/>
    <w:rsid w:val="00563C63"/>
    <w:rsid w:val="005660F8"/>
    <w:rsid w:val="00571187"/>
    <w:rsid w:val="005C2B2F"/>
    <w:rsid w:val="005E4FCD"/>
    <w:rsid w:val="00601A3A"/>
    <w:rsid w:val="00610151"/>
    <w:rsid w:val="0061562B"/>
    <w:rsid w:val="00636803"/>
    <w:rsid w:val="00647645"/>
    <w:rsid w:val="00651E6D"/>
    <w:rsid w:val="0066113E"/>
    <w:rsid w:val="006A7C80"/>
    <w:rsid w:val="006E219D"/>
    <w:rsid w:val="006E564F"/>
    <w:rsid w:val="006F0169"/>
    <w:rsid w:val="00710C77"/>
    <w:rsid w:val="00713C22"/>
    <w:rsid w:val="007237F2"/>
    <w:rsid w:val="00725EA9"/>
    <w:rsid w:val="00751BE1"/>
    <w:rsid w:val="00761418"/>
    <w:rsid w:val="00761499"/>
    <w:rsid w:val="0076556F"/>
    <w:rsid w:val="00791CA2"/>
    <w:rsid w:val="007B7EF2"/>
    <w:rsid w:val="007C07AA"/>
    <w:rsid w:val="007C33CF"/>
    <w:rsid w:val="00814FB3"/>
    <w:rsid w:val="008255AC"/>
    <w:rsid w:val="00827930"/>
    <w:rsid w:val="00840865"/>
    <w:rsid w:val="0085101C"/>
    <w:rsid w:val="008514A5"/>
    <w:rsid w:val="00872441"/>
    <w:rsid w:val="00877C9F"/>
    <w:rsid w:val="00886525"/>
    <w:rsid w:val="0089090C"/>
    <w:rsid w:val="00893C6A"/>
    <w:rsid w:val="008975D0"/>
    <w:rsid w:val="00897DA7"/>
    <w:rsid w:val="008A2632"/>
    <w:rsid w:val="008A268C"/>
    <w:rsid w:val="008A7C19"/>
    <w:rsid w:val="008D016E"/>
    <w:rsid w:val="008F606D"/>
    <w:rsid w:val="009203A9"/>
    <w:rsid w:val="00930E60"/>
    <w:rsid w:val="00936073"/>
    <w:rsid w:val="00936907"/>
    <w:rsid w:val="00961BAB"/>
    <w:rsid w:val="009953F6"/>
    <w:rsid w:val="009A1130"/>
    <w:rsid w:val="009A2A33"/>
    <w:rsid w:val="00A01FCD"/>
    <w:rsid w:val="00A16CFA"/>
    <w:rsid w:val="00A51098"/>
    <w:rsid w:val="00A53E72"/>
    <w:rsid w:val="00A57525"/>
    <w:rsid w:val="00AA4F72"/>
    <w:rsid w:val="00AC751E"/>
    <w:rsid w:val="00AD6713"/>
    <w:rsid w:val="00AD6917"/>
    <w:rsid w:val="00AE437C"/>
    <w:rsid w:val="00B07384"/>
    <w:rsid w:val="00B12649"/>
    <w:rsid w:val="00B64393"/>
    <w:rsid w:val="00B83E1F"/>
    <w:rsid w:val="00BA6F03"/>
    <w:rsid w:val="00BC60DC"/>
    <w:rsid w:val="00BD1E47"/>
    <w:rsid w:val="00C16D32"/>
    <w:rsid w:val="00C22CF8"/>
    <w:rsid w:val="00C56380"/>
    <w:rsid w:val="00C61F30"/>
    <w:rsid w:val="00C6241C"/>
    <w:rsid w:val="00C768ED"/>
    <w:rsid w:val="00CA678E"/>
    <w:rsid w:val="00CB6BD1"/>
    <w:rsid w:val="00CC6988"/>
    <w:rsid w:val="00CC6F4D"/>
    <w:rsid w:val="00CD0242"/>
    <w:rsid w:val="00CD1840"/>
    <w:rsid w:val="00CE2982"/>
    <w:rsid w:val="00D13C2C"/>
    <w:rsid w:val="00D325DC"/>
    <w:rsid w:val="00D54AFA"/>
    <w:rsid w:val="00D8082A"/>
    <w:rsid w:val="00D86E32"/>
    <w:rsid w:val="00D87D9C"/>
    <w:rsid w:val="00D91930"/>
    <w:rsid w:val="00DB1045"/>
    <w:rsid w:val="00DC7749"/>
    <w:rsid w:val="00DE4681"/>
    <w:rsid w:val="00DF48C7"/>
    <w:rsid w:val="00E14AAB"/>
    <w:rsid w:val="00E27009"/>
    <w:rsid w:val="00E31DC1"/>
    <w:rsid w:val="00E467FC"/>
    <w:rsid w:val="00E73732"/>
    <w:rsid w:val="00E951F7"/>
    <w:rsid w:val="00E96958"/>
    <w:rsid w:val="00EE381F"/>
    <w:rsid w:val="00F069AB"/>
    <w:rsid w:val="00F10AC0"/>
    <w:rsid w:val="00F138EE"/>
    <w:rsid w:val="00F6531F"/>
    <w:rsid w:val="00F65468"/>
    <w:rsid w:val="00F96C24"/>
    <w:rsid w:val="00FA1BC1"/>
    <w:rsid w:val="00FA6031"/>
    <w:rsid w:val="00FC01DC"/>
    <w:rsid w:val="00FC29F7"/>
    <w:rsid w:val="00FF2230"/>
    <w:rsid w:val="00FF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0DB1"/>
  <w15:docId w15:val="{DBC45E66-99E0-DA41-90A2-C147EBC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64F"/>
    <w:pPr>
      <w:spacing w:after="240" w:line="240" w:lineRule="auto"/>
      <w:outlineLvl w:val="1"/>
    </w:pPr>
    <w:rPr>
      <w:rFonts w:ascii="Times New Roman" w:eastAsia="Times New Roman" w:hAnsi="Times New Roman" w:cs="Times New Roman"/>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74"/>
    <w:pPr>
      <w:ind w:left="720"/>
      <w:contextualSpacing/>
    </w:pPr>
  </w:style>
  <w:style w:type="paragraph" w:styleId="BalloonText">
    <w:name w:val="Balloon Text"/>
    <w:basedOn w:val="Normal"/>
    <w:link w:val="BalloonTextChar"/>
    <w:uiPriority w:val="99"/>
    <w:semiHidden/>
    <w:unhideWhenUsed/>
    <w:rsid w:val="0002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A8"/>
    <w:rPr>
      <w:rFonts w:ascii="Tahoma" w:hAnsi="Tahoma" w:cs="Tahoma"/>
      <w:sz w:val="16"/>
      <w:szCs w:val="16"/>
    </w:rPr>
  </w:style>
  <w:style w:type="character" w:customStyle="1" w:styleId="hps">
    <w:name w:val="hps"/>
    <w:basedOn w:val="DefaultParagraphFont"/>
    <w:rsid w:val="001D54A5"/>
  </w:style>
  <w:style w:type="character" w:customStyle="1" w:styleId="shorttext">
    <w:name w:val="short_text"/>
    <w:basedOn w:val="DefaultParagraphFont"/>
    <w:rsid w:val="001D54A5"/>
  </w:style>
  <w:style w:type="paragraph" w:styleId="Header">
    <w:name w:val="header"/>
    <w:basedOn w:val="Normal"/>
    <w:link w:val="HeaderChar"/>
    <w:uiPriority w:val="99"/>
    <w:unhideWhenUsed/>
    <w:rsid w:val="00240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31E"/>
  </w:style>
  <w:style w:type="paragraph" w:styleId="Footer">
    <w:name w:val="footer"/>
    <w:basedOn w:val="Normal"/>
    <w:link w:val="FooterChar"/>
    <w:uiPriority w:val="99"/>
    <w:unhideWhenUsed/>
    <w:rsid w:val="00240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31E"/>
  </w:style>
  <w:style w:type="character" w:styleId="Hyperlink">
    <w:name w:val="Hyperlink"/>
    <w:basedOn w:val="DefaultParagraphFont"/>
    <w:uiPriority w:val="99"/>
    <w:unhideWhenUsed/>
    <w:rsid w:val="00FC01DC"/>
    <w:rPr>
      <w:color w:val="0563C1" w:themeColor="hyperlink"/>
      <w:u w:val="single"/>
    </w:rPr>
  </w:style>
  <w:style w:type="character" w:styleId="FollowedHyperlink">
    <w:name w:val="FollowedHyperlink"/>
    <w:basedOn w:val="DefaultParagraphFont"/>
    <w:uiPriority w:val="99"/>
    <w:semiHidden/>
    <w:unhideWhenUsed/>
    <w:rsid w:val="00FC01DC"/>
    <w:rPr>
      <w:color w:val="954F72" w:themeColor="followedHyperlink"/>
      <w:u w:val="single"/>
    </w:rPr>
  </w:style>
  <w:style w:type="character" w:customStyle="1" w:styleId="Heading2Char">
    <w:name w:val="Heading 2 Char"/>
    <w:basedOn w:val="DefaultParagraphFont"/>
    <w:link w:val="Heading2"/>
    <w:uiPriority w:val="9"/>
    <w:rsid w:val="006E564F"/>
    <w:rPr>
      <w:rFonts w:ascii="Times New Roman" w:eastAsia="Times New Roman" w:hAnsi="Times New Roman" w:cs="Times New Roman"/>
      <w:b/>
      <w:bCs/>
      <w:color w:val="333333"/>
      <w:sz w:val="26"/>
      <w:szCs w:val="26"/>
      <w:lang w:eastAsia="en-GB"/>
    </w:rPr>
  </w:style>
  <w:style w:type="paragraph" w:styleId="NormalWeb">
    <w:name w:val="Normal (Web)"/>
    <w:basedOn w:val="Normal"/>
    <w:uiPriority w:val="99"/>
    <w:semiHidden/>
    <w:unhideWhenUsed/>
    <w:rsid w:val="006E564F"/>
    <w:pPr>
      <w:spacing w:before="240" w:after="240" w:line="240" w:lineRule="auto"/>
    </w:pPr>
    <w:rPr>
      <w:rFonts w:ascii="Times New Roman" w:eastAsia="Times New Roman" w:hAnsi="Times New Roman" w:cs="Times New Roman"/>
      <w:color w:val="333333"/>
      <w:sz w:val="23"/>
      <w:szCs w:val="23"/>
      <w:lang w:eastAsia="en-GB"/>
    </w:rPr>
  </w:style>
  <w:style w:type="paragraph" w:customStyle="1" w:styleId="Default">
    <w:name w:val="Default"/>
    <w:rsid w:val="006E564F"/>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iPriority w:val="35"/>
    <w:unhideWhenUsed/>
    <w:qFormat/>
    <w:rsid w:val="0028243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9332">
      <w:bodyDiv w:val="1"/>
      <w:marLeft w:val="0"/>
      <w:marRight w:val="0"/>
      <w:marTop w:val="0"/>
      <w:marBottom w:val="0"/>
      <w:divBdr>
        <w:top w:val="none" w:sz="0" w:space="0" w:color="auto"/>
        <w:left w:val="none" w:sz="0" w:space="0" w:color="auto"/>
        <w:bottom w:val="none" w:sz="0" w:space="0" w:color="auto"/>
        <w:right w:val="none" w:sz="0" w:space="0" w:color="auto"/>
      </w:divBdr>
      <w:divsChild>
        <w:div w:id="1908032371">
          <w:marLeft w:val="0"/>
          <w:marRight w:val="0"/>
          <w:marTop w:val="0"/>
          <w:marBottom w:val="0"/>
          <w:divBdr>
            <w:top w:val="none" w:sz="0" w:space="0" w:color="auto"/>
            <w:left w:val="none" w:sz="0" w:space="0" w:color="auto"/>
            <w:bottom w:val="none" w:sz="0" w:space="0" w:color="auto"/>
            <w:right w:val="none" w:sz="0" w:space="0" w:color="auto"/>
          </w:divBdr>
          <w:divsChild>
            <w:div w:id="2143038153">
              <w:marLeft w:val="0"/>
              <w:marRight w:val="0"/>
              <w:marTop w:val="0"/>
              <w:marBottom w:val="0"/>
              <w:divBdr>
                <w:top w:val="none" w:sz="0" w:space="0" w:color="auto"/>
                <w:left w:val="none" w:sz="0" w:space="0" w:color="auto"/>
                <w:bottom w:val="none" w:sz="0" w:space="0" w:color="auto"/>
                <w:right w:val="none" w:sz="0" w:space="0" w:color="auto"/>
              </w:divBdr>
              <w:divsChild>
                <w:div w:id="1661616850">
                  <w:marLeft w:val="0"/>
                  <w:marRight w:val="0"/>
                  <w:marTop w:val="0"/>
                  <w:marBottom w:val="0"/>
                  <w:divBdr>
                    <w:top w:val="none" w:sz="0" w:space="0" w:color="auto"/>
                    <w:left w:val="none" w:sz="0" w:space="0" w:color="auto"/>
                    <w:bottom w:val="none" w:sz="0" w:space="0" w:color="auto"/>
                    <w:right w:val="none" w:sz="0" w:space="0" w:color="auto"/>
                  </w:divBdr>
                  <w:divsChild>
                    <w:div w:id="634992143">
                      <w:marLeft w:val="0"/>
                      <w:marRight w:val="0"/>
                      <w:marTop w:val="0"/>
                      <w:marBottom w:val="0"/>
                      <w:divBdr>
                        <w:top w:val="none" w:sz="0" w:space="0" w:color="auto"/>
                        <w:left w:val="none" w:sz="0" w:space="0" w:color="auto"/>
                        <w:bottom w:val="none" w:sz="0" w:space="0" w:color="auto"/>
                        <w:right w:val="none" w:sz="0" w:space="0" w:color="auto"/>
                      </w:divBdr>
                      <w:divsChild>
                        <w:div w:id="1261376614">
                          <w:marLeft w:val="0"/>
                          <w:marRight w:val="0"/>
                          <w:marTop w:val="0"/>
                          <w:marBottom w:val="0"/>
                          <w:divBdr>
                            <w:top w:val="none" w:sz="0" w:space="0" w:color="auto"/>
                            <w:left w:val="none" w:sz="0" w:space="0" w:color="auto"/>
                            <w:bottom w:val="none" w:sz="0" w:space="0" w:color="auto"/>
                            <w:right w:val="none" w:sz="0" w:space="0" w:color="auto"/>
                          </w:divBdr>
                          <w:divsChild>
                            <w:div w:id="635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calderdale.gov.uk/localoff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lderdale.gov.uk/v2/residents/education-and-learning/local-offer-children-special-needs-and-disabilities/support-par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derdalesendiass.org.uk/" TargetMode="External"/><Relationship Id="rId5" Type="http://schemas.openxmlformats.org/officeDocument/2006/relationships/footnotes" Target="footnotes.xml"/><Relationship Id="rId15" Type="http://schemas.openxmlformats.org/officeDocument/2006/relationships/hyperlink" Target="http://www.calderdale.gov.uk/localoffe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andy.lomas@btinternet.com</dc:creator>
  <cp:lastModifiedBy>Microsoft Office User</cp:lastModifiedBy>
  <cp:revision>2</cp:revision>
  <cp:lastPrinted>2020-10-22T10:19:00Z</cp:lastPrinted>
  <dcterms:created xsi:type="dcterms:W3CDTF">2021-02-02T12:46:00Z</dcterms:created>
  <dcterms:modified xsi:type="dcterms:W3CDTF">2021-02-02T12:46:00Z</dcterms:modified>
</cp:coreProperties>
</file>